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47" w:type="dxa"/>
        <w:tblInd w:w="-15" w:type="dxa"/>
        <w:tblLayout w:type="fixed"/>
        <w:tblCellMar>
          <w:left w:w="70" w:type="dxa"/>
          <w:right w:w="70" w:type="dxa"/>
        </w:tblCellMar>
        <w:tblLook w:val="0000" w:firstRow="0" w:lastRow="0" w:firstColumn="0" w:lastColumn="0" w:noHBand="0" w:noVBand="0"/>
      </w:tblPr>
      <w:tblGrid>
        <w:gridCol w:w="5402"/>
        <w:gridCol w:w="1843"/>
        <w:gridCol w:w="2002"/>
      </w:tblGrid>
      <w:tr w:rsidR="00671499" w:rsidRPr="00671499" w14:paraId="76B57CAE" w14:textId="77777777" w:rsidTr="00BA5ECE">
        <w:trPr>
          <w:trHeight w:val="227"/>
        </w:trPr>
        <w:tc>
          <w:tcPr>
            <w:tcW w:w="5402" w:type="dxa"/>
            <w:tcBorders>
              <w:bottom w:val="single" w:sz="8" w:space="0" w:color="FFFFFF" w:themeColor="background1"/>
              <w:right w:val="single" w:sz="8" w:space="0" w:color="FFFFFF" w:themeColor="background1"/>
            </w:tcBorders>
            <w:shd w:val="clear" w:color="auto" w:fill="auto"/>
            <w:vAlign w:val="center"/>
          </w:tcPr>
          <w:p w14:paraId="1DA24F19" w14:textId="77777777" w:rsidR="00FE58CE" w:rsidRPr="00747D01" w:rsidRDefault="00FE58CE" w:rsidP="00671499">
            <w:pPr>
              <w:rPr>
                <w:rFonts w:ascii="Calibri" w:hAnsi="Calibri"/>
                <w:b/>
                <w:bCs/>
                <w:color w:val="FFFFFF" w:themeColor="background1"/>
                <w:spacing w:val="20"/>
                <w:sz w:val="16"/>
                <w:szCs w:val="16"/>
              </w:rPr>
            </w:pPr>
            <w:r w:rsidRPr="00747D01">
              <w:rPr>
                <w:rFonts w:ascii="Calibri" w:hAnsi="Calibri"/>
                <w:b/>
                <w:bCs/>
                <w:color w:val="FFFFFF" w:themeColor="background1"/>
                <w:spacing w:val="20"/>
                <w:sz w:val="16"/>
                <w:szCs w:val="16"/>
              </w:rPr>
              <w:t>INDIENER VOORSTEL</w:t>
            </w:r>
          </w:p>
        </w:tc>
        <w:tc>
          <w:tcPr>
            <w:tcW w:w="1843" w:type="dxa"/>
            <w:tcBorders>
              <w:left w:val="single" w:sz="8" w:space="0" w:color="FFFFFF" w:themeColor="background1"/>
              <w:bottom w:val="single" w:sz="8" w:space="0" w:color="FFFFFF" w:themeColor="background1"/>
              <w:right w:val="single" w:sz="8" w:space="0" w:color="FFFFFF" w:themeColor="background1"/>
            </w:tcBorders>
            <w:shd w:val="clear" w:color="auto" w:fill="969696" w:themeFill="accent1"/>
            <w:vAlign w:val="center"/>
          </w:tcPr>
          <w:p w14:paraId="76C130F2" w14:textId="77777777" w:rsidR="00FE58CE" w:rsidRPr="00671499" w:rsidRDefault="009711DB" w:rsidP="00671499">
            <w:pPr>
              <w:rPr>
                <w:rFonts w:ascii="Calibri" w:hAnsi="Calibri"/>
                <w:b/>
                <w:bCs/>
                <w:color w:val="FFFFFF" w:themeColor="background1"/>
                <w:spacing w:val="20"/>
                <w:sz w:val="16"/>
                <w:szCs w:val="16"/>
              </w:rPr>
            </w:pPr>
            <w:r w:rsidRPr="00671499">
              <w:rPr>
                <w:rFonts w:ascii="Calibri" w:hAnsi="Calibri"/>
                <w:b/>
                <w:bCs/>
                <w:color w:val="FFFFFF" w:themeColor="background1"/>
                <w:spacing w:val="20"/>
                <w:sz w:val="16"/>
                <w:szCs w:val="16"/>
              </w:rPr>
              <w:t>RG-NUMMER</w:t>
            </w:r>
          </w:p>
        </w:tc>
        <w:tc>
          <w:tcPr>
            <w:tcW w:w="2002" w:type="dxa"/>
            <w:tcBorders>
              <w:left w:val="single" w:sz="8" w:space="0" w:color="FFFFFF" w:themeColor="background1"/>
              <w:bottom w:val="single" w:sz="8" w:space="0" w:color="FFFFFF" w:themeColor="background1"/>
            </w:tcBorders>
            <w:shd w:val="clear" w:color="auto" w:fill="969696" w:themeFill="accent1"/>
            <w:vAlign w:val="center"/>
          </w:tcPr>
          <w:p w14:paraId="6C7F9CF6" w14:textId="77777777" w:rsidR="00FE58CE" w:rsidRPr="00671499" w:rsidRDefault="009711DB" w:rsidP="00671499">
            <w:pPr>
              <w:rPr>
                <w:rFonts w:ascii="Calibri" w:hAnsi="Calibri"/>
                <w:b/>
                <w:bCs/>
                <w:color w:val="FFFFFF" w:themeColor="background1"/>
                <w:spacing w:val="20"/>
                <w:sz w:val="16"/>
                <w:szCs w:val="16"/>
              </w:rPr>
            </w:pPr>
            <w:r w:rsidRPr="00671499">
              <w:rPr>
                <w:rFonts w:ascii="Calibri" w:hAnsi="Calibri"/>
                <w:b/>
                <w:bCs/>
                <w:color w:val="FFFFFF" w:themeColor="background1"/>
                <w:spacing w:val="20"/>
                <w:sz w:val="16"/>
                <w:szCs w:val="16"/>
              </w:rPr>
              <w:t>DATUM PM</w:t>
            </w:r>
          </w:p>
        </w:tc>
      </w:tr>
      <w:tr w:rsidR="00FE58CE" w:rsidRPr="00C72CB0" w14:paraId="3DA563AB" w14:textId="77777777" w:rsidTr="00BA5ECE">
        <w:trPr>
          <w:trHeight w:val="567"/>
        </w:trPr>
        <w:tc>
          <w:tcPr>
            <w:tcW w:w="5402" w:type="dxa"/>
            <w:tcBorders>
              <w:top w:val="single" w:sz="8" w:space="0" w:color="FFFFFF" w:themeColor="background1"/>
            </w:tcBorders>
          </w:tcPr>
          <w:p w14:paraId="2B7D0E08" w14:textId="77777777" w:rsidR="00FE58CE" w:rsidRPr="00747D01" w:rsidRDefault="00FE58CE" w:rsidP="00347C71">
            <w:pPr>
              <w:rPr>
                <w:rFonts w:ascii="Plantin Std" w:hAnsi="Plantin Std"/>
                <w:szCs w:val="16"/>
              </w:rPr>
            </w:pPr>
          </w:p>
        </w:tc>
        <w:tc>
          <w:tcPr>
            <w:tcW w:w="1843" w:type="dxa"/>
            <w:tcBorders>
              <w:top w:val="single" w:sz="8" w:space="0" w:color="FFFFFF" w:themeColor="background1"/>
            </w:tcBorders>
          </w:tcPr>
          <w:p w14:paraId="77901541" w14:textId="77777777" w:rsidR="00FE58CE" w:rsidRPr="006A7B38" w:rsidRDefault="00FE58CE" w:rsidP="009A786B"/>
        </w:tc>
        <w:tc>
          <w:tcPr>
            <w:tcW w:w="2002" w:type="dxa"/>
            <w:tcBorders>
              <w:top w:val="single" w:sz="8" w:space="0" w:color="FFFFFF" w:themeColor="background1"/>
            </w:tcBorders>
          </w:tcPr>
          <w:p w14:paraId="6D8C6256" w14:textId="77777777" w:rsidR="00FE58CE" w:rsidRPr="006A7B38" w:rsidRDefault="002A2754" w:rsidP="009A786B">
            <w:r>
              <w:fldChar w:fldCharType="begin">
                <w:ffData>
                  <w:name w:val="Text1"/>
                  <w:enabled/>
                  <w:calcOnExit w:val="0"/>
                  <w:textInput>
                    <w:type w:val="date"/>
                    <w:default w:val="01-01-2020"/>
                  </w:textInput>
                </w:ffData>
              </w:fldChar>
            </w:r>
            <w:bookmarkStart w:id="0" w:name="Text1"/>
            <w:r>
              <w:instrText xml:space="preserve"> FORMTEXT </w:instrText>
            </w:r>
            <w:r w:rsidR="005A428B">
              <w:fldChar w:fldCharType="separate"/>
            </w:r>
            <w:r>
              <w:fldChar w:fldCharType="end"/>
            </w:r>
            <w:bookmarkEnd w:id="0"/>
            <w:r w:rsidR="006A7B38" w:rsidRPr="006A7B38">
              <w:t xml:space="preserve"> </w:t>
            </w:r>
          </w:p>
        </w:tc>
      </w:tr>
      <w:tr w:rsidR="00BA5ECE" w:rsidRPr="00C72CB0" w14:paraId="6A63BF18" w14:textId="77777777" w:rsidTr="005A428B">
        <w:trPr>
          <w:trHeight w:val="463"/>
        </w:trPr>
        <w:tc>
          <w:tcPr>
            <w:tcW w:w="9247" w:type="dxa"/>
            <w:gridSpan w:val="3"/>
            <w:tcBorders>
              <w:bottom w:val="single" w:sz="8" w:space="0" w:color="FFFFFF" w:themeColor="background1"/>
            </w:tcBorders>
            <w:shd w:val="clear" w:color="auto" w:fill="auto"/>
          </w:tcPr>
          <w:p w14:paraId="0CED7CA7" w14:textId="77777777" w:rsidR="00BA5ECE" w:rsidRDefault="00BA5ECE" w:rsidP="00BA5ECE">
            <w:pPr>
              <w:rPr>
                <w:b/>
              </w:rPr>
            </w:pPr>
          </w:p>
          <w:p w14:paraId="3C538009" w14:textId="77777777" w:rsidR="00BA5ECE" w:rsidRPr="007C71CF" w:rsidRDefault="00BA5ECE" w:rsidP="00BA5ECE"/>
        </w:tc>
      </w:tr>
      <w:tr w:rsidR="00BA5ECE" w:rsidRPr="00C72CB0" w14:paraId="133E085E" w14:textId="77777777" w:rsidTr="005A428B">
        <w:trPr>
          <w:trHeight w:val="548"/>
        </w:trPr>
        <w:tc>
          <w:tcPr>
            <w:tcW w:w="9247" w:type="dxa"/>
            <w:gridSpan w:val="3"/>
            <w:tcBorders>
              <w:bottom w:val="single" w:sz="8" w:space="0" w:color="FFFFFF" w:themeColor="background1"/>
            </w:tcBorders>
            <w:shd w:val="clear" w:color="auto" w:fill="auto"/>
          </w:tcPr>
          <w:p w14:paraId="0FA6F628" w14:textId="77777777" w:rsidR="00BA5ECE" w:rsidRPr="007C71CF" w:rsidRDefault="00BA5ECE" w:rsidP="00BA5ECE">
            <w:r w:rsidRPr="007C71CF">
              <w:t>De raad van de gemeente Almere in vergadering bijeen</w:t>
            </w:r>
            <w:r>
              <w:t xml:space="preserve"> d.d. </w:t>
            </w:r>
          </w:p>
        </w:tc>
      </w:tr>
      <w:tr w:rsidR="00747D01" w:rsidRPr="00C72CB0" w14:paraId="4ED06799" w14:textId="77777777" w:rsidTr="00536CB5">
        <w:trPr>
          <w:trHeight w:val="227"/>
        </w:trPr>
        <w:tc>
          <w:tcPr>
            <w:tcW w:w="9247" w:type="dxa"/>
            <w:gridSpan w:val="3"/>
            <w:tcBorders>
              <w:bottom w:val="single" w:sz="8" w:space="0" w:color="FFFFFF" w:themeColor="background1"/>
            </w:tcBorders>
            <w:shd w:val="clear" w:color="auto" w:fill="969696" w:themeFill="accent1"/>
            <w:vAlign w:val="center"/>
          </w:tcPr>
          <w:p w14:paraId="4DD3BB97" w14:textId="77777777" w:rsidR="00747D01" w:rsidRPr="00523D1C" w:rsidRDefault="00747D01" w:rsidP="00BA5ECE">
            <w:pPr>
              <w:rPr>
                <w:rFonts w:ascii="Calibri" w:hAnsi="Calibri"/>
                <w:bCs/>
                <w:color w:val="FFFFFF" w:themeColor="background1"/>
                <w:spacing w:val="20"/>
                <w:sz w:val="16"/>
                <w:szCs w:val="16"/>
              </w:rPr>
            </w:pPr>
            <w:r w:rsidRPr="00523D1C">
              <w:rPr>
                <w:rFonts w:ascii="Calibri" w:hAnsi="Calibri"/>
                <w:bCs/>
                <w:color w:val="FFFFFF" w:themeColor="background1"/>
                <w:spacing w:val="20"/>
                <w:sz w:val="16"/>
                <w:szCs w:val="16"/>
              </w:rPr>
              <w:t>ONDERWERP</w:t>
            </w:r>
          </w:p>
        </w:tc>
      </w:tr>
      <w:tr w:rsidR="00C940DD" w:rsidRPr="00C72CB0" w14:paraId="5B9A5EB1" w14:textId="77777777" w:rsidTr="007E6C4D">
        <w:trPr>
          <w:trHeight w:val="1134"/>
        </w:trPr>
        <w:tc>
          <w:tcPr>
            <w:tcW w:w="9247" w:type="dxa"/>
            <w:gridSpan w:val="3"/>
            <w:tcBorders>
              <w:top w:val="single" w:sz="8" w:space="0" w:color="FFFFFF" w:themeColor="background1"/>
            </w:tcBorders>
          </w:tcPr>
          <w:p w14:paraId="2C2326F5" w14:textId="01838F34" w:rsidR="0002733A" w:rsidRPr="00C92EC2" w:rsidRDefault="00A020CA" w:rsidP="00BA5ECE">
            <w:pPr>
              <w:rPr>
                <w:b/>
                <w:sz w:val="28"/>
                <w:szCs w:val="28"/>
              </w:rPr>
            </w:pPr>
            <w:r>
              <w:rPr>
                <w:b/>
                <w:sz w:val="28"/>
                <w:szCs w:val="28"/>
              </w:rPr>
              <w:t>Almere, stad zonder racisme</w:t>
            </w:r>
          </w:p>
        </w:tc>
      </w:tr>
      <w:tr w:rsidR="00130F93" w:rsidRPr="00C72CB0" w14:paraId="58A9A8AF" w14:textId="77777777" w:rsidTr="00536CB5">
        <w:trPr>
          <w:trHeight w:val="227"/>
        </w:trPr>
        <w:tc>
          <w:tcPr>
            <w:tcW w:w="9247" w:type="dxa"/>
            <w:gridSpan w:val="3"/>
            <w:tcBorders>
              <w:bottom w:val="single" w:sz="8" w:space="0" w:color="FFFFFF" w:themeColor="background1"/>
            </w:tcBorders>
            <w:shd w:val="clear" w:color="auto" w:fill="969696" w:themeFill="accent1"/>
            <w:vAlign w:val="center"/>
          </w:tcPr>
          <w:p w14:paraId="4C2F9666" w14:textId="77777777" w:rsidR="00130F93" w:rsidRPr="00523D1C" w:rsidRDefault="00130F93" w:rsidP="00BA5ECE">
            <w:pPr>
              <w:rPr>
                <w:rFonts w:ascii="Calibri" w:hAnsi="Calibri"/>
                <w:bCs/>
                <w:color w:val="FFFFFF" w:themeColor="background1"/>
                <w:spacing w:val="20"/>
                <w:sz w:val="16"/>
                <w:szCs w:val="16"/>
              </w:rPr>
            </w:pPr>
          </w:p>
        </w:tc>
      </w:tr>
      <w:tr w:rsidR="004207C0" w:rsidRPr="00C72CB0" w14:paraId="2BE83D7B" w14:textId="77777777" w:rsidTr="005A428B">
        <w:trPr>
          <w:trHeight w:val="227"/>
        </w:trPr>
        <w:tc>
          <w:tcPr>
            <w:tcW w:w="9247" w:type="dxa"/>
            <w:gridSpan w:val="3"/>
            <w:tcBorders>
              <w:bottom w:val="single" w:sz="8" w:space="0" w:color="FFFFFF" w:themeColor="background1"/>
            </w:tcBorders>
            <w:shd w:val="clear" w:color="auto" w:fill="auto"/>
          </w:tcPr>
          <w:p w14:paraId="7FB93569" w14:textId="77777777" w:rsidR="00E04B95" w:rsidRDefault="00E04B95" w:rsidP="00BA5ECE">
            <w:r>
              <w:t>De raad,</w:t>
            </w:r>
          </w:p>
          <w:p w14:paraId="7F42F64D" w14:textId="77777777" w:rsidR="00E04B95" w:rsidRDefault="00E04B95" w:rsidP="00BA5ECE"/>
          <w:p w14:paraId="46EFDD3C" w14:textId="77777777" w:rsidR="00E04B95" w:rsidRDefault="00E04B95" w:rsidP="00BA5ECE">
            <w:r>
              <w:t>gehoord de beraadslaging,</w:t>
            </w:r>
          </w:p>
          <w:p w14:paraId="5D088D0A" w14:textId="4148772E" w:rsidR="00E04B95" w:rsidRDefault="00E04B95" w:rsidP="00BA5ECE"/>
          <w:p w14:paraId="1410F821" w14:textId="1DE5EA4C" w:rsidR="00D776E2" w:rsidRDefault="00D776E2" w:rsidP="00BA5ECE">
            <w:r>
              <w:t>constaterende</w:t>
            </w:r>
          </w:p>
          <w:p w14:paraId="4A8966C4" w14:textId="3449D662" w:rsidR="00D776E2" w:rsidRDefault="00D776E2" w:rsidP="00D776E2">
            <w:pPr>
              <w:pStyle w:val="ListParagraph"/>
              <w:numPr>
                <w:ilvl w:val="0"/>
                <w:numId w:val="27"/>
              </w:numPr>
            </w:pPr>
            <w:r>
              <w:t>dat er op zondag 14 juni 2020 een demonstratie is geweest onder de naam ‘</w:t>
            </w:r>
            <w:proofErr w:type="spellStart"/>
            <w:r>
              <w:t>Ally</w:t>
            </w:r>
            <w:proofErr w:type="spellEnd"/>
            <w:r>
              <w:t xml:space="preserve"> tegen racisme’</w:t>
            </w:r>
            <w:r w:rsidR="0004289F">
              <w:t xml:space="preserve"> waar minstens 2.000 mensen aan hebben deelgenomen;</w:t>
            </w:r>
          </w:p>
          <w:p w14:paraId="3A65D3E4" w14:textId="2C71DACA" w:rsidR="000C22FF" w:rsidRDefault="000C22FF" w:rsidP="00D776E2">
            <w:pPr>
              <w:pStyle w:val="ListParagraph"/>
              <w:numPr>
                <w:ilvl w:val="0"/>
                <w:numId w:val="27"/>
              </w:numPr>
            </w:pPr>
            <w:r>
              <w:t xml:space="preserve">er al enkele weken een wereldwijde beweging op gang is gekomen onder de naam ‘Black </w:t>
            </w:r>
            <w:proofErr w:type="spellStart"/>
            <w:r>
              <w:t>Lives</w:t>
            </w:r>
            <w:proofErr w:type="spellEnd"/>
            <w:r>
              <w:t xml:space="preserve"> </w:t>
            </w:r>
            <w:proofErr w:type="spellStart"/>
            <w:r>
              <w:t>Matters</w:t>
            </w:r>
            <w:proofErr w:type="spellEnd"/>
            <w:r>
              <w:t>’;</w:t>
            </w:r>
          </w:p>
          <w:p w14:paraId="185A19B0" w14:textId="7E3B7877" w:rsidR="00D776E2" w:rsidRDefault="00D776E2" w:rsidP="00D776E2">
            <w:r>
              <w:t xml:space="preserve"> </w:t>
            </w:r>
          </w:p>
          <w:p w14:paraId="2C1798C4" w14:textId="4E412413" w:rsidR="00E04B95" w:rsidRDefault="00E04B95" w:rsidP="00BA5ECE">
            <w:r>
              <w:t>overwegende</w:t>
            </w:r>
          </w:p>
          <w:p w14:paraId="58E94CDB" w14:textId="7703D536" w:rsidR="00D776E2" w:rsidRDefault="00D776E2" w:rsidP="00D776E2">
            <w:pPr>
              <w:pStyle w:val="ListParagraph"/>
              <w:numPr>
                <w:ilvl w:val="0"/>
                <w:numId w:val="26"/>
              </w:numPr>
            </w:pPr>
            <w:r>
              <w:t>dat er mensen in Almere zijn die zich gediscrimineerd voelen vanwege hun afkomst en/of huidskleur;</w:t>
            </w:r>
          </w:p>
          <w:p w14:paraId="6662F7FD" w14:textId="636558CB" w:rsidR="000C22FF" w:rsidRDefault="00CA3161" w:rsidP="000C22FF">
            <w:pPr>
              <w:pStyle w:val="ListParagraph"/>
              <w:numPr>
                <w:ilvl w:val="0"/>
                <w:numId w:val="26"/>
              </w:numPr>
            </w:pPr>
            <w:r>
              <w:t xml:space="preserve">er ook </w:t>
            </w:r>
            <w:proofErr w:type="spellStart"/>
            <w:r>
              <w:t>Almeerders</w:t>
            </w:r>
            <w:proofErr w:type="spellEnd"/>
            <w:r>
              <w:t xml:space="preserve"> zijn die zich</w:t>
            </w:r>
            <w:r w:rsidR="00D776E2">
              <w:t xml:space="preserve"> van geen kwaad bewust zijn en geen beeld hebben van racistische aangelegenheden in Almere</w:t>
            </w:r>
            <w:r>
              <w:t xml:space="preserve"> (ver van hun bed-show)</w:t>
            </w:r>
            <w:r w:rsidR="00D776E2">
              <w:t>;</w:t>
            </w:r>
          </w:p>
          <w:p w14:paraId="0454EF19" w14:textId="77777777" w:rsidR="00D776E2" w:rsidRDefault="00D776E2" w:rsidP="00BA5ECE"/>
          <w:p w14:paraId="2FDBA1B2" w14:textId="075106D2" w:rsidR="004207C0" w:rsidRDefault="00E04B95" w:rsidP="00BA5ECE">
            <w:r>
              <w:t>van mening dat</w:t>
            </w:r>
          </w:p>
          <w:p w14:paraId="585FD408" w14:textId="0E408EE1" w:rsidR="00DD291C" w:rsidRDefault="00DD291C" w:rsidP="00D776E2">
            <w:pPr>
              <w:pStyle w:val="ListParagraph"/>
              <w:numPr>
                <w:ilvl w:val="0"/>
                <w:numId w:val="26"/>
              </w:numPr>
            </w:pPr>
            <w:r>
              <w:t xml:space="preserve">ieder </w:t>
            </w:r>
            <w:r w:rsidR="009B417D">
              <w:t>mens waardevol</w:t>
            </w:r>
            <w:r w:rsidR="00B17B52">
              <w:t xml:space="preserve">, </w:t>
            </w:r>
            <w:r w:rsidR="00997F94">
              <w:t xml:space="preserve">uniek </w:t>
            </w:r>
            <w:r w:rsidR="00B17B52">
              <w:t>en gelijkwaardig is</w:t>
            </w:r>
            <w:r w:rsidR="00997F94">
              <w:t>;</w:t>
            </w:r>
          </w:p>
          <w:p w14:paraId="4A7F4E9A" w14:textId="2F869070" w:rsidR="00D776E2" w:rsidRDefault="00D776E2" w:rsidP="00D776E2">
            <w:pPr>
              <w:pStyle w:val="ListParagraph"/>
              <w:numPr>
                <w:ilvl w:val="0"/>
                <w:numId w:val="26"/>
              </w:numPr>
            </w:pPr>
            <w:r>
              <w:t>Almere een inclusieve stad zou moeten zijn waarin iedereen zich prettig, gewaardeerd en welkom voelt, ongeacht afkomst, etniciteit, geaardheid, geloof of wat dan ook;</w:t>
            </w:r>
          </w:p>
          <w:p w14:paraId="6EEF4FB5" w14:textId="047726CD" w:rsidR="00D776E2" w:rsidRDefault="001A68BC" w:rsidP="00D776E2">
            <w:pPr>
              <w:pStyle w:val="ListParagraph"/>
              <w:numPr>
                <w:ilvl w:val="0"/>
                <w:numId w:val="26"/>
              </w:numPr>
            </w:pPr>
            <w:r>
              <w:t>we de gevoelens van de ‘black-</w:t>
            </w:r>
            <w:proofErr w:type="spellStart"/>
            <w:r>
              <w:t>lives</w:t>
            </w:r>
            <w:proofErr w:type="spellEnd"/>
            <w:r>
              <w:t>-matter-beweging’ serieus moeten nemen;</w:t>
            </w:r>
          </w:p>
          <w:p w14:paraId="6A183BE5" w14:textId="217E2C56" w:rsidR="001A68BC" w:rsidRDefault="001A68BC" w:rsidP="00D776E2">
            <w:pPr>
              <w:pStyle w:val="ListParagraph"/>
              <w:numPr>
                <w:ilvl w:val="0"/>
                <w:numId w:val="26"/>
              </w:numPr>
            </w:pPr>
            <w:r>
              <w:t>we helaas niet direct iets aan dit wereldwijde probleem kunnen doen, maar wel wat kunnen met concrete verhalen uit onze stad;</w:t>
            </w:r>
          </w:p>
          <w:p w14:paraId="456431D6" w14:textId="7DFE3E41" w:rsidR="001A68BC" w:rsidRDefault="001A68BC" w:rsidP="00D776E2">
            <w:pPr>
              <w:pStyle w:val="ListParagraph"/>
              <w:numPr>
                <w:ilvl w:val="0"/>
                <w:numId w:val="26"/>
              </w:numPr>
            </w:pPr>
            <w:proofErr w:type="spellStart"/>
            <w:r>
              <w:t>Almeerders</w:t>
            </w:r>
            <w:proofErr w:type="spellEnd"/>
            <w:r>
              <w:t xml:space="preserve"> die zelf niet te maken hebben met racisme en er geen beeld bij hebben </w:t>
            </w:r>
            <w:r w:rsidR="000C22FF">
              <w:t>over het algemeen best bereid zijn iets concreets te doen, maar vaak niet weten wat;</w:t>
            </w:r>
          </w:p>
          <w:p w14:paraId="6FF56472" w14:textId="77777777" w:rsidR="00A020CA" w:rsidRDefault="00A020CA" w:rsidP="00A020CA">
            <w:pPr>
              <w:pStyle w:val="ListParagraph"/>
              <w:numPr>
                <w:ilvl w:val="0"/>
                <w:numId w:val="26"/>
              </w:numPr>
            </w:pPr>
            <w:r>
              <w:t>we niet tegenover elkaar moeten staan, maar naast elkaar;</w:t>
            </w:r>
          </w:p>
          <w:p w14:paraId="341B4D25" w14:textId="77777777" w:rsidR="00A020CA" w:rsidRDefault="00A020CA" w:rsidP="00A020CA">
            <w:pPr>
              <w:pStyle w:val="ListParagraph"/>
              <w:numPr>
                <w:ilvl w:val="0"/>
                <w:numId w:val="26"/>
              </w:numPr>
            </w:pPr>
            <w:r>
              <w:t>terechte gevoelens naar aanleiding van persoonlijke of collectieve gebeurtenissen erkent moeten worden zodat het wederzijds goedgemaakt kan worden;</w:t>
            </w:r>
          </w:p>
          <w:p w14:paraId="166B554B" w14:textId="2C29D815" w:rsidR="00A020CA" w:rsidRDefault="00A020CA" w:rsidP="00A020CA">
            <w:pPr>
              <w:pStyle w:val="ListParagraph"/>
              <w:numPr>
                <w:ilvl w:val="0"/>
                <w:numId w:val="26"/>
              </w:numPr>
            </w:pPr>
            <w:r>
              <w:t>onterechte gevoelens gebaseerd op angst of inbeelding alleen zullen verdwijnen in een open dialoog;</w:t>
            </w:r>
          </w:p>
          <w:p w14:paraId="5C536569" w14:textId="6E422E8C" w:rsidR="006B5517" w:rsidRDefault="00AC14EC" w:rsidP="00A020CA">
            <w:pPr>
              <w:pStyle w:val="ListParagraph"/>
              <w:numPr>
                <w:ilvl w:val="0"/>
                <w:numId w:val="26"/>
              </w:numPr>
            </w:pPr>
            <w:r>
              <w:t xml:space="preserve">de open dialoog </w:t>
            </w:r>
            <w:r w:rsidR="007216C6">
              <w:t>dé manier is waarop mensen bij elkaar komen en niet langer tegenover elkaar staan;</w:t>
            </w:r>
          </w:p>
          <w:p w14:paraId="1DA732CF" w14:textId="7E583361" w:rsidR="000C22FF" w:rsidRDefault="000C22FF" w:rsidP="00D776E2">
            <w:pPr>
              <w:pStyle w:val="ListParagraph"/>
              <w:numPr>
                <w:ilvl w:val="0"/>
                <w:numId w:val="26"/>
              </w:numPr>
            </w:pPr>
            <w:r>
              <w:t>de raad bij uitstek het orgaan is dat kan zorgen voor verbinding in de samenleving en in positie kan worden gebracht op een constructieve manier bij te dragen aan het worden van een stad zonder racisme</w:t>
            </w:r>
            <w:r w:rsidR="00CA3161">
              <w:t xml:space="preserve"> of (vermeende) gevoelens daarvan</w:t>
            </w:r>
            <w:r>
              <w:t>;</w:t>
            </w:r>
          </w:p>
          <w:p w14:paraId="17D6F100" w14:textId="77777777" w:rsidR="004207C0" w:rsidRDefault="004207C0" w:rsidP="00A020CA">
            <w:pPr>
              <w:pStyle w:val="ListParagraph"/>
            </w:pPr>
          </w:p>
        </w:tc>
      </w:tr>
      <w:tr w:rsidR="00C940DD" w:rsidRPr="00C72CB0" w14:paraId="08CEB30A" w14:textId="77777777" w:rsidTr="008A16A1">
        <w:tc>
          <w:tcPr>
            <w:tcW w:w="9247" w:type="dxa"/>
            <w:gridSpan w:val="3"/>
            <w:tcBorders>
              <w:top w:val="single" w:sz="8" w:space="0" w:color="FFFFFF" w:themeColor="background1"/>
            </w:tcBorders>
            <w:shd w:val="clear" w:color="auto" w:fill="969696" w:themeFill="accent1"/>
          </w:tcPr>
          <w:p w14:paraId="078B5F2B" w14:textId="77777777" w:rsidR="004207C0" w:rsidRPr="006871A5" w:rsidRDefault="004207C0" w:rsidP="00BA5ECE">
            <w:pPr>
              <w:rPr>
                <w:rFonts w:ascii="Plantin Std" w:hAnsi="Plantin Std" w:cs="Calibri (Hoofdtekst)"/>
              </w:rPr>
            </w:pPr>
            <w:bookmarkStart w:id="1" w:name="_Hlk20842553"/>
          </w:p>
        </w:tc>
      </w:tr>
      <w:tr w:rsidR="008A16A1" w:rsidRPr="00C72CB0" w14:paraId="66B4A970" w14:textId="77777777" w:rsidTr="00536CB5">
        <w:tc>
          <w:tcPr>
            <w:tcW w:w="9247" w:type="dxa"/>
            <w:gridSpan w:val="3"/>
            <w:tcBorders>
              <w:top w:val="single" w:sz="8" w:space="0" w:color="FFFFFF" w:themeColor="background1"/>
            </w:tcBorders>
          </w:tcPr>
          <w:p w14:paraId="7CB745DE" w14:textId="0C8FBBF0" w:rsidR="008A16A1" w:rsidRPr="00E04B95" w:rsidRDefault="00D776E2" w:rsidP="00BA5ECE">
            <w:r>
              <w:t>roept</w:t>
            </w:r>
            <w:r w:rsidR="008A16A1" w:rsidRPr="00E04B95">
              <w:t xml:space="preserve"> het college op:</w:t>
            </w:r>
          </w:p>
          <w:p w14:paraId="1E00618B" w14:textId="0129AC8D" w:rsidR="008A16A1" w:rsidRDefault="008A16A1" w:rsidP="00BA5ECE"/>
          <w:p w14:paraId="36CD3FD7" w14:textId="5979729E" w:rsidR="00D776E2" w:rsidRDefault="00D776E2" w:rsidP="00D776E2">
            <w:pPr>
              <w:pStyle w:val="ListParagraph"/>
              <w:numPr>
                <w:ilvl w:val="0"/>
                <w:numId w:val="26"/>
              </w:numPr>
            </w:pPr>
            <w:r>
              <w:t>op korte termijn</w:t>
            </w:r>
            <w:r w:rsidR="00D92DDD">
              <w:t xml:space="preserve"> (binnen de mogelijkheden die </w:t>
            </w:r>
            <w:r w:rsidR="005F1923">
              <w:t xml:space="preserve">er in deze </w:t>
            </w:r>
            <w:r w:rsidR="00533597">
              <w:t>crisistijd zijn)</w:t>
            </w:r>
            <w:r>
              <w:t xml:space="preserve"> het gesprek aan te gaan met de organisatoren van ‘</w:t>
            </w:r>
            <w:proofErr w:type="spellStart"/>
            <w:r>
              <w:t>Ally</w:t>
            </w:r>
            <w:proofErr w:type="spellEnd"/>
            <w:r>
              <w:t xml:space="preserve"> tegen racisme’ om </w:t>
            </w:r>
            <w:r w:rsidR="001A68BC">
              <w:t>van hen te horen welke concrete ervaringen zij hebben als het gaat om racisme in Almere;</w:t>
            </w:r>
          </w:p>
          <w:p w14:paraId="2E237736" w14:textId="5103C55B" w:rsidR="001A68BC" w:rsidRDefault="001A68BC" w:rsidP="00D776E2">
            <w:pPr>
              <w:pStyle w:val="ListParagraph"/>
              <w:numPr>
                <w:ilvl w:val="0"/>
                <w:numId w:val="26"/>
              </w:numPr>
            </w:pPr>
            <w:r>
              <w:t>daarbij een open oproep te doen aan ieder ander die zich gediscrimineerd voelt of vertegenwoordigers van groepen die zich gediscrimineerd voelen om aan dit gesprek deel te nemen;</w:t>
            </w:r>
          </w:p>
          <w:p w14:paraId="4C205E02" w14:textId="0347133A" w:rsidR="001A68BC" w:rsidRDefault="001A68BC" w:rsidP="001A68BC">
            <w:pPr>
              <w:pStyle w:val="ListParagraph"/>
              <w:numPr>
                <w:ilvl w:val="0"/>
                <w:numId w:val="26"/>
              </w:numPr>
            </w:pPr>
            <w:r>
              <w:t>een meldpunt via de gemeentelijke website in te stellen waar men (desnoods anoniem) concrete gebeurtenissen/aangelegenheden kan achterlaten;</w:t>
            </w:r>
          </w:p>
          <w:p w14:paraId="58B958A8" w14:textId="46C6D9CB" w:rsidR="001A68BC" w:rsidRDefault="001A68BC" w:rsidP="001A68BC">
            <w:pPr>
              <w:pStyle w:val="ListParagraph"/>
              <w:numPr>
                <w:ilvl w:val="0"/>
                <w:numId w:val="26"/>
              </w:numPr>
            </w:pPr>
            <w:r>
              <w:t>in de gesprekken te vragen naar concrete voorstellen en ideeën die het welzijn in de stad kunnen vergroten en discriminatie</w:t>
            </w:r>
            <w:r w:rsidR="00CA3161">
              <w:t xml:space="preserve"> of gevoelens van racisme</w:t>
            </w:r>
            <w:r>
              <w:t xml:space="preserve"> tegen kunnen gaan;</w:t>
            </w:r>
          </w:p>
          <w:p w14:paraId="0E5F55EF" w14:textId="71E04EA3" w:rsidR="000C22FF" w:rsidRPr="00E04B95" w:rsidRDefault="000C22FF" w:rsidP="000C22FF">
            <w:pPr>
              <w:pStyle w:val="ListParagraph"/>
              <w:numPr>
                <w:ilvl w:val="0"/>
                <w:numId w:val="26"/>
              </w:numPr>
            </w:pPr>
            <w:r>
              <w:t>deze verhalen, ideeën en voorstellen te bundelen en hierover samen met de raad van gedachten te wisselen middels een agendaverzoek, waarbij vertegenwoordigers uitgenodigd worden om hun ervaringen te delen en de raad in positie wordt gebracht concrete voorstellen over te nemen en acties uit te zetten die bijdragen aan het worden van een inclusieve stad zonder racisme;</w:t>
            </w:r>
          </w:p>
          <w:p w14:paraId="0FAAC9C5" w14:textId="77777777" w:rsidR="008A16A1" w:rsidRPr="00E04B95" w:rsidRDefault="008A16A1" w:rsidP="00BA5ECE"/>
          <w:p w14:paraId="260B4DDB" w14:textId="77777777" w:rsidR="008A16A1" w:rsidRDefault="008A16A1" w:rsidP="00BA5ECE">
            <w:r w:rsidRPr="00E04B95">
              <w:t>en gaat over tot de orde van de dag.</w:t>
            </w:r>
          </w:p>
          <w:p w14:paraId="1AB68262" w14:textId="77777777" w:rsidR="008A16A1" w:rsidRPr="006871A5" w:rsidRDefault="008A16A1" w:rsidP="008D7905"/>
        </w:tc>
      </w:tr>
      <w:tr w:rsidR="00565C9D" w:rsidRPr="00565C9D" w14:paraId="7AE9E588" w14:textId="77777777" w:rsidTr="00536CB5">
        <w:trPr>
          <w:trHeight w:val="227"/>
        </w:trPr>
        <w:tc>
          <w:tcPr>
            <w:tcW w:w="9247" w:type="dxa"/>
            <w:gridSpan w:val="3"/>
            <w:tcBorders>
              <w:bottom w:val="single" w:sz="8" w:space="0" w:color="FFFFFF" w:themeColor="background1"/>
            </w:tcBorders>
            <w:shd w:val="clear" w:color="auto" w:fill="969696" w:themeFill="accent1"/>
            <w:vAlign w:val="center"/>
          </w:tcPr>
          <w:p w14:paraId="3BD52499" w14:textId="77777777" w:rsidR="002557B6" w:rsidRPr="00AB5E53" w:rsidRDefault="00F5158A" w:rsidP="00C16579">
            <w:pPr>
              <w:snapToGrid w:val="0"/>
              <w:rPr>
                <w:rFonts w:asciiTheme="minorHAnsi" w:hAnsiTheme="minorHAnsi" w:cstheme="minorHAnsi"/>
                <w:color w:val="FFFFFF" w:themeColor="background1"/>
                <w:spacing w:val="20"/>
              </w:rPr>
            </w:pPr>
            <w:r>
              <w:rPr>
                <w:rFonts w:ascii="Calibri" w:hAnsi="Calibri"/>
                <w:b/>
                <w:bCs/>
                <w:color w:val="FFFFFF" w:themeColor="background1"/>
                <w:spacing w:val="20"/>
                <w:sz w:val="16"/>
                <w:szCs w:val="16"/>
              </w:rPr>
              <w:t>ONDERTEKENING EN NAAM</w:t>
            </w:r>
          </w:p>
        </w:tc>
      </w:tr>
      <w:bookmarkEnd w:id="1"/>
      <w:tr w:rsidR="00C940DD" w:rsidRPr="00C72CB0" w14:paraId="17701008" w14:textId="77777777" w:rsidTr="00536CB5">
        <w:tc>
          <w:tcPr>
            <w:tcW w:w="9247" w:type="dxa"/>
            <w:gridSpan w:val="3"/>
            <w:tcBorders>
              <w:top w:val="single" w:sz="8" w:space="0" w:color="FFFFFF" w:themeColor="background1"/>
            </w:tcBorders>
          </w:tcPr>
          <w:p w14:paraId="7A8B6F1D" w14:textId="77777777" w:rsidR="004C7BCD" w:rsidRDefault="004C7BCD" w:rsidP="008D7905"/>
          <w:p w14:paraId="7A179E72" w14:textId="4CFF55CD" w:rsidR="00E654FF" w:rsidRDefault="008A5820" w:rsidP="008D7905">
            <w:r>
              <w:t>De heer J. van Dijk (ChristenUnie)</w:t>
            </w:r>
          </w:p>
          <w:p w14:paraId="772667FB" w14:textId="77777777" w:rsidR="007D6C9C" w:rsidRPr="006A7B38" w:rsidRDefault="007D6C9C" w:rsidP="008D7905"/>
        </w:tc>
      </w:tr>
    </w:tbl>
    <w:p w14:paraId="4123C285" w14:textId="77777777" w:rsidR="00AE370B" w:rsidRPr="008D7905" w:rsidRDefault="00AE370B" w:rsidP="00C940DD">
      <w:pPr>
        <w:widowControl w:val="0"/>
        <w:autoSpaceDE w:val="0"/>
        <w:autoSpaceDN w:val="0"/>
        <w:adjustRightInd w:val="0"/>
      </w:pPr>
    </w:p>
    <w:sectPr w:rsidR="00AE370B" w:rsidRPr="008D7905" w:rsidSect="00904C75">
      <w:headerReference w:type="default" r:id="rId7"/>
      <w:footerReference w:type="default" r:id="rId8"/>
      <w:headerReference w:type="first" r:id="rId9"/>
      <w:footerReference w:type="first" r:id="rId10"/>
      <w:pgSz w:w="11906" w:h="16838" w:code="9"/>
      <w:pgMar w:top="1373" w:right="1559" w:bottom="1236" w:left="1418" w:header="517"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D1380" w14:textId="77777777" w:rsidR="005A428B" w:rsidRDefault="005A428B">
      <w:r>
        <w:separator/>
      </w:r>
    </w:p>
  </w:endnote>
  <w:endnote w:type="continuationSeparator" w:id="0">
    <w:p w14:paraId="7B2C65CE" w14:textId="77777777" w:rsidR="005A428B" w:rsidRDefault="005A428B">
      <w:r>
        <w:continuationSeparator/>
      </w:r>
    </w:p>
  </w:endnote>
  <w:endnote w:type="continuationNotice" w:id="1">
    <w:p w14:paraId="50D73BB2" w14:textId="77777777" w:rsidR="005A428B" w:rsidRDefault="005A42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lantin">
    <w:altName w:val="Calibri"/>
    <w:charset w:val="00"/>
    <w:family w:val="auto"/>
    <w:pitch w:val="variable"/>
    <w:sig w:usb0="8000002F" w:usb1="4000000A" w:usb2="00000000" w:usb3="00000000" w:csb0="00000093" w:csb1="00000000"/>
  </w:font>
  <w:font w:name="Arial">
    <w:panose1 w:val="020B0604020202020204"/>
    <w:charset w:val="00"/>
    <w:family w:val="swiss"/>
    <w:pitch w:val="variable"/>
    <w:sig w:usb0="E0002EFF" w:usb1="C000785B" w:usb2="00000009" w:usb3="00000000" w:csb0="000001FF" w:csb1="00000000"/>
  </w:font>
  <w:font w:name="Plantin Std">
    <w:altName w:val="Cambria"/>
    <w:charset w:val="00"/>
    <w:family w:val="roman"/>
    <w:notTrueType/>
    <w:pitch w:val="variable"/>
    <w:sig w:usb0="00000003" w:usb1="4000204A" w:usb2="00000000" w:usb3="00000000" w:csb0="00000001" w:csb1="00000000"/>
  </w:font>
  <w:font w:name="Calibri (Hoofdtekst)">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SF UI Text">
    <w:altName w:val="Calibri"/>
    <w:charset w:val="00"/>
    <w:family w:val="auto"/>
    <w:pitch w:val="default"/>
  </w:font>
  <w:font w:name=".SFUITex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14AE9" w14:textId="77777777" w:rsidR="00B47D96" w:rsidRDefault="00B47D96">
    <w:pPr>
      <w:pStyle w:val="Footer"/>
    </w:pPr>
  </w:p>
  <w:p w14:paraId="1943BAB8" w14:textId="77777777" w:rsidR="00B47D96" w:rsidRDefault="00B47D96">
    <w:pPr>
      <w:pStyle w:val="Footer"/>
    </w:pPr>
  </w:p>
  <w:p w14:paraId="565ED1E0" w14:textId="77777777" w:rsidR="00B47D96" w:rsidRDefault="00B47D96">
    <w:pPr>
      <w:pStyle w:val="Footer"/>
    </w:pPr>
  </w:p>
  <w:p w14:paraId="0EA65E96" w14:textId="77777777" w:rsidR="00B47D96" w:rsidRDefault="00B47D96">
    <w:pPr>
      <w:pStyle w:val="Footer"/>
    </w:pPr>
  </w:p>
  <w:p w14:paraId="1F875CA9" w14:textId="77777777" w:rsidR="00B47D96" w:rsidRDefault="00B47D96">
    <w:pPr>
      <w:pStyle w:val="Footer"/>
    </w:pPr>
  </w:p>
  <w:p w14:paraId="26FA93C4" w14:textId="77777777" w:rsidR="00B47D96" w:rsidRDefault="00B47D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2D8E2" w14:textId="77777777" w:rsidR="00B47D96" w:rsidRDefault="00B47D96">
    <w:pPr>
      <w:pStyle w:val="Footer"/>
    </w:pPr>
    <w:r>
      <w:tab/>
    </w:r>
    <w:r>
      <w:tab/>
    </w:r>
  </w:p>
  <w:p w14:paraId="6BC73003" w14:textId="77777777" w:rsidR="00B47D96" w:rsidRDefault="00B47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9B263" w14:textId="77777777" w:rsidR="005A428B" w:rsidRDefault="005A428B">
      <w:r>
        <w:separator/>
      </w:r>
    </w:p>
  </w:footnote>
  <w:footnote w:type="continuationSeparator" w:id="0">
    <w:p w14:paraId="655BDF0E" w14:textId="77777777" w:rsidR="005A428B" w:rsidRDefault="005A428B">
      <w:r>
        <w:continuationSeparator/>
      </w:r>
    </w:p>
  </w:footnote>
  <w:footnote w:type="continuationNotice" w:id="1">
    <w:p w14:paraId="75DB8264" w14:textId="77777777" w:rsidR="005A428B" w:rsidRDefault="005A42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5F78B" w14:textId="77777777" w:rsidR="007C55F8" w:rsidRDefault="007C55F8">
    <w:pPr>
      <w:pStyle w:val="Header"/>
    </w:pPr>
    <w:r w:rsidRPr="007C55F8">
      <w:rPr>
        <w:noProof/>
      </w:rPr>
      <mc:AlternateContent>
        <mc:Choice Requires="wps">
          <w:drawing>
            <wp:anchor distT="0" distB="0" distL="114300" distR="114300" simplePos="0" relativeHeight="251658243" behindDoc="1" locked="0" layoutInCell="1" allowOverlap="1" wp14:anchorId="6177A361" wp14:editId="45C3AADC">
              <wp:simplePos x="0" y="0"/>
              <wp:positionH relativeFrom="column">
                <wp:posOffset>-891477</wp:posOffset>
              </wp:positionH>
              <wp:positionV relativeFrom="paragraph">
                <wp:posOffset>-377825</wp:posOffset>
              </wp:positionV>
              <wp:extent cx="7579360" cy="634365"/>
              <wp:effectExtent l="0" t="0" r="2540" b="635"/>
              <wp:wrapNone/>
              <wp:docPr id="6" name="Rechthoek 6"/>
              <wp:cNvGraphicFramePr/>
              <a:graphic xmlns:a="http://schemas.openxmlformats.org/drawingml/2006/main">
                <a:graphicData uri="http://schemas.microsoft.com/office/word/2010/wordprocessingShape">
                  <wps:wsp>
                    <wps:cNvSpPr/>
                    <wps:spPr>
                      <a:xfrm>
                        <a:off x="0" y="0"/>
                        <a:ext cx="7579360" cy="63436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ect w14:anchorId="76B71402" id="Rechthoek 6" o:spid="_x0000_s1026" style="position:absolute;margin-left:-70.2pt;margin-top:-29.75pt;width:596.8pt;height:49.9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odtiQIAAIgFAAAOAAAAZHJzL2Uyb0RvYy54bWysVNtOGzEQfa/Uf7D8XjZ3SsQGRSCqSggQ&#10;UPFsvHbWqu1xbSeb9Os79l6ggFqpah4cz86Z2/HMnJ7tjSY74YMCW9Lx0YgSYTlUym5K+u3h8tNn&#10;SkJktmIarCjpQQR6tvr44bRxSzGBGnQlPEEnNiwbV9I6RrcsisBrYVg4AicsKiV4wyKKflNUnjXo&#10;3ehiMhotigZ85TxwEQJ+vWiVdJX9Syl4vJEyiEh0STG3mE+fz6d0FqtTttx45mrFuzTYP2RhmLIY&#10;dHB1wSIjW6/euDKKewgg4xEHU4CUiotcA1YzHr2q5r5mTuRakJzgBprC/3PLr3e3nqiqpAtKLDP4&#10;RHeC17EG8Z0sEj2NC0tE3btb30kBr6nWvfQm/WMVZJ8pPQyUin0kHD8ez49PpgtknqNuMZ1NF/Pk&#10;tHi2dj7ELwIMSZeSenyyzCTbXYXYQntIChZAq+pSaZ2F1CbiXHuyY/jAjHNh47gL8BtS24S3kCxb&#10;p+lLkYpry8m3eNAi4bS9ExJZwQImOZncj28D5RxqVok2/nyEvz56n1ouNjtMaInxB9/jP/lus+zw&#10;yVTkdh6MR383HixyZLBxMDbKgn/PgR7oky2+J6mlJrH0BNUBe8ZDO0zB8UuFT3fFQrxlHqcHXxs3&#10;QrzBQ2poSgrdjZIa/M/3vic8NjVqKWlwGksafmyZF5Torxbb/WQ8m6XxzcJsfjxBwb/UPL3U2K05&#10;B+yHMe4ex/M14aPur9KDecTFsU5RUcUsx9gl5dH3wnlstwSuHi7W6wzDkXUsXtl7x5PzxGpqzYf9&#10;I/Ou69+InX8N/eSy5as2brHJ0sJ6G0Gq3OPPvHZ847jnxulWU9onL+WMel6gq18AAAD//wMAUEsD&#10;BBQABgAIAAAAIQCff2nj4AAAAAwBAAAPAAAAZHJzL2Rvd25yZXYueG1sTI/BTsMwDIbvSLxDZCRu&#10;W7KxTlCaToDEzjAmBLes8ZqKxomadO14etLTuNn6P/3+XGxG27ITdqFxJGExF8CQKqcbqiXsP15n&#10;98BCVKRV6wglnDHApry+KlSu3UDveNrFmqUSCrmSYGL0OeehMmhVmDuPlLKj66yKae1qrjs1pHLb&#10;8qUQa25VQ+mCUR5fDFY/u95K8Nv92/fRPPthff7MtmPdf/02vZS3N+PTI7CIY7zAMOkndSiT08H1&#10;pANrJcwWK7FKbJqyhwzYhIjsbgnsIGGKeFnw/0+UfwAAAP//AwBQSwECLQAUAAYACAAAACEAtoM4&#10;kv4AAADhAQAAEwAAAAAAAAAAAAAAAAAAAAAAW0NvbnRlbnRfVHlwZXNdLnhtbFBLAQItABQABgAI&#10;AAAAIQA4/SH/1gAAAJQBAAALAAAAAAAAAAAAAAAAAC8BAABfcmVscy8ucmVsc1BLAQItABQABgAI&#10;AAAAIQC7JodtiQIAAIgFAAAOAAAAAAAAAAAAAAAAAC4CAABkcnMvZTJvRG9jLnhtbFBLAQItABQA&#10;BgAIAAAAIQCff2nj4AAAAAwBAAAPAAAAAAAAAAAAAAAAAOMEAABkcnMvZG93bnJldi54bWxQSwUG&#10;AAAAAAQABADzAAAA8AUAAAAA&#10;" fillcolor="#969696 [3204]" stroked="f" strokeweight="2pt"/>
          </w:pict>
        </mc:Fallback>
      </mc:AlternateContent>
    </w:r>
    <w:r w:rsidRPr="007C55F8">
      <w:rPr>
        <w:noProof/>
      </w:rPr>
      <w:drawing>
        <wp:anchor distT="0" distB="0" distL="114300" distR="114300" simplePos="0" relativeHeight="251658245" behindDoc="1" locked="0" layoutInCell="1" allowOverlap="1" wp14:anchorId="7E7EA5F7" wp14:editId="5BB1F216">
          <wp:simplePos x="0" y="0"/>
          <wp:positionH relativeFrom="column">
            <wp:posOffset>5100320</wp:posOffset>
          </wp:positionH>
          <wp:positionV relativeFrom="paragraph">
            <wp:posOffset>-189865</wp:posOffset>
          </wp:positionV>
          <wp:extent cx="1219200" cy="241300"/>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19200" cy="241300"/>
                  </a:xfrm>
                  <a:prstGeom prst="rect">
                    <a:avLst/>
                  </a:prstGeom>
                </pic:spPr>
              </pic:pic>
            </a:graphicData>
          </a:graphic>
          <wp14:sizeRelH relativeFrom="page">
            <wp14:pctWidth>0</wp14:pctWidth>
          </wp14:sizeRelH>
          <wp14:sizeRelV relativeFrom="page">
            <wp14:pctHeight>0</wp14:pctHeight>
          </wp14:sizeRelV>
        </wp:anchor>
      </w:drawing>
    </w:r>
    <w:r w:rsidRPr="007C55F8">
      <w:rPr>
        <w:noProof/>
      </w:rPr>
      <mc:AlternateContent>
        <mc:Choice Requires="wps">
          <w:drawing>
            <wp:anchor distT="0" distB="0" distL="114300" distR="114300" simplePos="0" relativeHeight="251658244" behindDoc="0" locked="0" layoutInCell="1" allowOverlap="1" wp14:anchorId="54A10B7C" wp14:editId="4142778D">
              <wp:simplePos x="0" y="0"/>
              <wp:positionH relativeFrom="column">
                <wp:posOffset>-83185</wp:posOffset>
              </wp:positionH>
              <wp:positionV relativeFrom="paragraph">
                <wp:posOffset>-188595</wp:posOffset>
              </wp:positionV>
              <wp:extent cx="5130800" cy="362585"/>
              <wp:effectExtent l="0" t="0" r="0" b="0"/>
              <wp:wrapNone/>
              <wp:docPr id="7" name="Tekstvak 7"/>
              <wp:cNvGraphicFramePr/>
              <a:graphic xmlns:a="http://schemas.openxmlformats.org/drawingml/2006/main">
                <a:graphicData uri="http://schemas.microsoft.com/office/word/2010/wordprocessingShape">
                  <wps:wsp>
                    <wps:cNvSpPr txBox="1"/>
                    <wps:spPr>
                      <a:xfrm>
                        <a:off x="0" y="0"/>
                        <a:ext cx="5130800" cy="362585"/>
                      </a:xfrm>
                      <a:prstGeom prst="rect">
                        <a:avLst/>
                      </a:prstGeom>
                      <a:noFill/>
                      <a:ln w="6350">
                        <a:noFill/>
                      </a:ln>
                    </wps:spPr>
                    <wps:txbx>
                      <w:txbxContent>
                        <w:p w14:paraId="53B540FA" w14:textId="12A88977" w:rsidR="007C55F8" w:rsidRPr="00347C71" w:rsidRDefault="00E04B95" w:rsidP="007C55F8">
                          <w:pPr>
                            <w:rPr>
                              <w:rFonts w:ascii="Calibri" w:hAnsi="Calibri" w:cs="Calibri"/>
                              <w:b/>
                              <w:bCs/>
                              <w:color w:val="FFFFFF" w:themeColor="background1"/>
                              <w:spacing w:val="20"/>
                              <w:sz w:val="28"/>
                              <w:szCs w:val="28"/>
                            </w:rPr>
                          </w:pPr>
                          <w:r>
                            <w:rPr>
                              <w:rFonts w:ascii="Calibri" w:hAnsi="Calibri" w:cs="Calibri"/>
                              <w:b/>
                              <w:bCs/>
                              <w:color w:val="FFFFFF" w:themeColor="background1"/>
                              <w:spacing w:val="20"/>
                              <w:sz w:val="28"/>
                              <w:szCs w:val="28"/>
                            </w:rPr>
                            <w:t>MOTIE</w:t>
                          </w:r>
                          <w:r w:rsidR="00CA3161">
                            <w:rPr>
                              <w:rFonts w:ascii="Calibri" w:hAnsi="Calibri" w:cs="Calibri"/>
                              <w:b/>
                              <w:bCs/>
                              <w:color w:val="FFFFFF" w:themeColor="background1"/>
                              <w:spacing w:val="20"/>
                              <w:sz w:val="28"/>
                              <w:szCs w:val="28"/>
                            </w:rPr>
                            <w:t xml:space="preserve"> VREEMD AAN DE ORDE VAN DE DAG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w:pict>
            <v:shapetype w14:anchorId="54A10B7C" id="_x0000_t202" coordsize="21600,21600" o:spt="202" path="m,l,21600r21600,l21600,xe">
              <v:stroke joinstyle="miter"/>
              <v:path gradientshapeok="t" o:connecttype="rect"/>
            </v:shapetype>
            <v:shape id="Tekstvak 7" o:spid="_x0000_s1026" type="#_x0000_t202" style="position:absolute;margin-left:-6.55pt;margin-top:-14.85pt;width:404pt;height:28.5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dvLwIAAFEEAAAOAAAAZHJzL2Uyb0RvYy54bWysVE2P2jAQvVfqf7B8LwnfbERY0V1RVUK7&#10;K0G1Z+PYJNrY49qGhP76jh1g0banqhcz9kzm4703zO9bVZOjsK4CndN+L6VEaA5Fpfc5/bFdfZlR&#10;4jzTBatBi5yehKP3i8+f5o3JxABKqAthCSbRLmtMTkvvTZYkjpdCMdcDIzQ6JVjFPF7tPiksazC7&#10;qpNBmk6SBmxhLHDhHL4+dk66iPmlFNw/S+mEJ3VOsTcfTxvPXTiTxZxle8tMWfFzG+wfulCs0lj0&#10;muqReUYOtvojlaq4BQfS9zioBKSsuIgz4DT99MM0m5IZEWdBcJy5wuT+X1r+dHyxpCpyOqVEM4UU&#10;bcWb80f2RqYBnca4DIM2BsN8+xVaZPny7vAxDN1Kq8IvjkPQjzifrtiK1hOOj+P+MJ2l6OLoG04G&#10;49k4pEnevzbW+W8CFAlGTi1yFyFlx7XzXeglJBTTsKrqOvJXa9LkdDIcp/GDqweT1xprhBm6XoPl&#10;2117HmwHxQnnstDpwhm+qrD4mjn/wiwKAftFcftnPGQNWATOFiUl2F9/ew/xyA96KWlQWDl1Pw/M&#10;Ckrq7xqZu+uPRkGJ8TIaTwd4sbee3a1HH9QDoHb7uEaGRzPE+/piSgvqFXdgGaqii2mOtXPqL+aD&#10;7+SOO8TFchmDUHuG+bXeGB5SBzgDtNv2lVlzxt8jc09wkSDLPtDQxXZELA8eZBU5CgB3qJ5xR91G&#10;ls87Fhbj9h6j3v8JFr8BAAD//wMAUEsDBBQABgAIAAAAIQBIZFD/4wAAAAoBAAAPAAAAZHJzL2Rv&#10;d25yZXYueG1sTI9NT4NAEIbvJv6HzTTx1i5glYIsTUPSmBg9tPbibWGnQLofyG5b9Nc7nvQ2k3ny&#10;zvMW68lodsHR984KiBcRMLSNU71tBRzet/MVMB+kVVI7iwK+0MO6vL0pZK7c1e7wsg8toxDrcymg&#10;C2HIOfdNh0b6hRvQ0u3oRiMDrWPL1SivFG40T6LokRvZW/rQyQGrDpvT/mwEvFTbN7mrE7P61tXz&#10;63EzfB4+HoS4m02bJ2ABp/AHw68+qUNJTrU7W+WZFjCP72NCaUiyFBgRabbMgNUCknQJvCz4/wrl&#10;DwAAAP//AwBQSwECLQAUAAYACAAAACEAtoM4kv4AAADhAQAAEwAAAAAAAAAAAAAAAAAAAAAAW0Nv&#10;bnRlbnRfVHlwZXNdLnhtbFBLAQItABQABgAIAAAAIQA4/SH/1gAAAJQBAAALAAAAAAAAAAAAAAAA&#10;AC8BAABfcmVscy8ucmVsc1BLAQItABQABgAIAAAAIQDEfZdvLwIAAFEEAAAOAAAAAAAAAAAAAAAA&#10;AC4CAABkcnMvZTJvRG9jLnhtbFBLAQItABQABgAIAAAAIQBIZFD/4wAAAAoBAAAPAAAAAAAAAAAA&#10;AAAAAIkEAABkcnMvZG93bnJldi54bWxQSwUGAAAAAAQABADzAAAAmQUAAAAA&#10;" filled="f" stroked="f" strokeweight=".5pt">
              <v:textbox>
                <w:txbxContent>
                  <w:p w14:paraId="53B540FA" w14:textId="12A88977" w:rsidR="007C55F8" w:rsidRPr="00347C71" w:rsidRDefault="00E04B95" w:rsidP="007C55F8">
                    <w:pPr>
                      <w:rPr>
                        <w:rFonts w:ascii="Calibri" w:hAnsi="Calibri" w:cs="Calibri"/>
                        <w:b/>
                        <w:bCs/>
                        <w:color w:val="FFFFFF" w:themeColor="background1"/>
                        <w:spacing w:val="20"/>
                        <w:sz w:val="28"/>
                        <w:szCs w:val="28"/>
                      </w:rPr>
                    </w:pPr>
                    <w:r>
                      <w:rPr>
                        <w:rFonts w:ascii="Calibri" w:hAnsi="Calibri" w:cs="Calibri"/>
                        <w:b/>
                        <w:bCs/>
                        <w:color w:val="FFFFFF" w:themeColor="background1"/>
                        <w:spacing w:val="20"/>
                        <w:sz w:val="28"/>
                        <w:szCs w:val="28"/>
                      </w:rPr>
                      <w:t>MOTIE</w:t>
                    </w:r>
                    <w:r w:rsidR="00CA3161">
                      <w:rPr>
                        <w:rFonts w:ascii="Calibri" w:hAnsi="Calibri" w:cs="Calibri"/>
                        <w:b/>
                        <w:bCs/>
                        <w:color w:val="FFFFFF" w:themeColor="background1"/>
                        <w:spacing w:val="20"/>
                        <w:sz w:val="28"/>
                        <w:szCs w:val="28"/>
                      </w:rPr>
                      <w:t xml:space="preserve"> VREEMD AAN DE ORDE VAN DE DAG</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7F6F8" w14:textId="77777777" w:rsidR="00347C71" w:rsidRDefault="00347C71">
    <w:pPr>
      <w:pStyle w:val="Header"/>
    </w:pPr>
    <w:r w:rsidRPr="00347C71">
      <w:rPr>
        <w:rFonts w:ascii="Calibri" w:hAnsi="Calibri"/>
        <w:b/>
        <w:i/>
        <w:noProof/>
      </w:rPr>
      <w:drawing>
        <wp:anchor distT="0" distB="0" distL="114300" distR="114300" simplePos="0" relativeHeight="251658242" behindDoc="1" locked="0" layoutInCell="1" allowOverlap="1" wp14:anchorId="2DF13E74" wp14:editId="1AF5C701">
          <wp:simplePos x="0" y="0"/>
          <wp:positionH relativeFrom="column">
            <wp:posOffset>5070233</wp:posOffset>
          </wp:positionH>
          <wp:positionV relativeFrom="paragraph">
            <wp:posOffset>-193040</wp:posOffset>
          </wp:positionV>
          <wp:extent cx="1219200" cy="2413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19200" cy="24130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i/>
        <w:noProof/>
      </w:rPr>
      <mc:AlternateContent>
        <mc:Choice Requires="wps">
          <w:drawing>
            <wp:anchor distT="0" distB="0" distL="114300" distR="114300" simplePos="0" relativeHeight="251658241" behindDoc="0" locked="0" layoutInCell="1" allowOverlap="1" wp14:anchorId="61E02330" wp14:editId="6EB2E09F">
              <wp:simplePos x="0" y="0"/>
              <wp:positionH relativeFrom="column">
                <wp:posOffset>-113728</wp:posOffset>
              </wp:positionH>
              <wp:positionV relativeFrom="paragraph">
                <wp:posOffset>-192274</wp:posOffset>
              </wp:positionV>
              <wp:extent cx="5131220" cy="362738"/>
              <wp:effectExtent l="0" t="0" r="0" b="0"/>
              <wp:wrapNone/>
              <wp:docPr id="3" name="Tekstvak 3"/>
              <wp:cNvGraphicFramePr/>
              <a:graphic xmlns:a="http://schemas.openxmlformats.org/drawingml/2006/main">
                <a:graphicData uri="http://schemas.microsoft.com/office/word/2010/wordprocessingShape">
                  <wps:wsp>
                    <wps:cNvSpPr txBox="1"/>
                    <wps:spPr>
                      <a:xfrm>
                        <a:off x="0" y="0"/>
                        <a:ext cx="5131220" cy="362738"/>
                      </a:xfrm>
                      <a:prstGeom prst="rect">
                        <a:avLst/>
                      </a:prstGeom>
                      <a:noFill/>
                      <a:ln w="6350">
                        <a:noFill/>
                      </a:ln>
                    </wps:spPr>
                    <wps:txbx>
                      <w:txbxContent>
                        <w:p w14:paraId="3FDC1E0C" w14:textId="77777777" w:rsidR="00347C71" w:rsidRPr="00347C71" w:rsidRDefault="00347C71">
                          <w:pPr>
                            <w:rPr>
                              <w:rFonts w:ascii="Calibri" w:hAnsi="Calibri" w:cs="Calibri"/>
                              <w:b/>
                              <w:bCs/>
                              <w:color w:val="FFFFFF" w:themeColor="background1"/>
                              <w:spacing w:val="20"/>
                              <w:sz w:val="28"/>
                              <w:szCs w:val="28"/>
                            </w:rPr>
                          </w:pPr>
                          <w:r w:rsidRPr="00347C71">
                            <w:rPr>
                              <w:rFonts w:ascii="Calibri" w:hAnsi="Calibri" w:cs="Calibri"/>
                              <w:b/>
                              <w:bCs/>
                              <w:color w:val="FFFFFF" w:themeColor="background1"/>
                              <w:spacing w:val="20"/>
                              <w:sz w:val="28"/>
                              <w:szCs w:val="28"/>
                            </w:rPr>
                            <w:t>AGENDAVOORSTEL POLITIEKE MARKT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w:pict>
            <v:shapetype w14:anchorId="61E02330" id="_x0000_t202" coordsize="21600,21600" o:spt="202" path="m,l,21600r21600,l21600,xe">
              <v:stroke joinstyle="miter"/>
              <v:path gradientshapeok="t" o:connecttype="rect"/>
            </v:shapetype>
            <v:shape id="Tekstvak 3" o:spid="_x0000_s1027" type="#_x0000_t202" style="position:absolute;margin-left:-8.95pt;margin-top:-15.15pt;width:404.05pt;height:28.5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XrBMQIAAFgEAAAOAAAAZHJzL2Uyb0RvYy54bWysVN9v2jAQfp+0/8Hy+wghQNuIULFWTJNQ&#10;WwmmPhvHJlFjn2cbEvbX7+wARd2epr2Ys+9yP77vO2b3nWrIQVhXgy5oOhhSIjSHsta7gv7YLL/c&#10;UuI80yVrQIuCHoWj9/PPn2atycUIKmhKYQkm0S5vTUEr702eJI5XQjE3ACM0OiVYxTxe7S4pLWsx&#10;u2qS0XA4TVqwpbHAhXP4+tg76Tzml1Jw/yylE540BcXefDxtPLfhTOYzlu8sM1XNT22wf+hCsVpj&#10;0UuqR+YZ2dv6j1Sq5hYcSD/goBKQsuYizoDTpMMP06wrZkScBcFx5gKT+39p+dPhxZK6LGhGiWYK&#10;KdqIN+cP7I1kAZ3WuByD1gbDfPcVOmT5/O7wMQzdSavCL45D0I84Hy/Yis4Tjo+TNEtHI3Rx9GXT&#10;0U12G9Ik718b6/w3AYoEo6AWuYuQssPK+T70HBKKaVjWTRP5azRpCzrNJsP4wcWDyRuNNcIMfa/B&#10;8t22ixNf5thCecTxLPTycIYva+xhxZx/YRb1gG2jxv0zHrIBrAUni5IK7K+/vYd4pAm9lLSor4K6&#10;n3tmBSXNd40E3qXjcRBkvIwnNwEae+3ZXnv0Xj0ASjjFbTI8miHeN2dTWlCvuAqLUBVdTHOsXVB/&#10;Nh98r3pcJS4WixiEEjTMr/Ta8JA6oBoQ3nSvzJoTDR4JfIKzEln+gY0+tudjsfcg60hVwLlH9QQ/&#10;yjeSfVq1sB/X9xj1/ocw/w0AAP//AwBQSwMEFAAGAAgAAAAhAOpmANziAAAACgEAAA8AAABkcnMv&#10;ZG93bnJldi54bWxMj01PwkAQhu8m/ofNmHiDXUqEUrolpAkxMXoAuXjbdoe2YT9qd4Hqr3c86W0m&#10;8+Sd5803ozXsikPovJMwmwpg6GqvO9dIOL7vJimwEJXTyniHEr4wwKa4v8tVpv3N7fF6iA2jEBcy&#10;JaGNsc84D3WLVoWp79HR7eQHqyKtQ8P1oG4Ubg1PhFhwqzpHH1rVY9lifT5crISXcvem9lVi029T&#10;Pr+etv3n8eNJyseHcbsGFnGMfzD86pM6FORU+YvTgRkJk9lyRSgNczEHRsRyJRJglYRkkQIvcv6/&#10;QvEDAAD//wMAUEsBAi0AFAAGAAgAAAAhALaDOJL+AAAA4QEAABMAAAAAAAAAAAAAAAAAAAAAAFtD&#10;b250ZW50X1R5cGVzXS54bWxQSwECLQAUAAYACAAAACEAOP0h/9YAAACUAQAACwAAAAAAAAAAAAAA&#10;AAAvAQAAX3JlbHMvLnJlbHNQSwECLQAUAAYACAAAACEAkEV6wTECAABYBAAADgAAAAAAAAAAAAAA&#10;AAAuAgAAZHJzL2Uyb0RvYy54bWxQSwECLQAUAAYACAAAACEA6mYA3OIAAAAKAQAADwAAAAAAAAAA&#10;AAAAAACLBAAAZHJzL2Rvd25yZXYueG1sUEsFBgAAAAAEAAQA8wAAAJoFAAAAAA==&#10;" filled="f" stroked="f" strokeweight=".5pt">
              <v:textbox>
                <w:txbxContent>
                  <w:p w14:paraId="3FDC1E0C" w14:textId="77777777" w:rsidR="00347C71" w:rsidRPr="00347C71" w:rsidRDefault="00347C71">
                    <w:pPr>
                      <w:rPr>
                        <w:rFonts w:ascii="Calibri" w:hAnsi="Calibri" w:cs="Calibri"/>
                        <w:b/>
                        <w:bCs/>
                        <w:color w:val="FFFFFF" w:themeColor="background1"/>
                        <w:spacing w:val="20"/>
                        <w:sz w:val="28"/>
                        <w:szCs w:val="28"/>
                      </w:rPr>
                    </w:pPr>
                    <w:r w:rsidRPr="00347C71">
                      <w:rPr>
                        <w:rFonts w:ascii="Calibri" w:hAnsi="Calibri" w:cs="Calibri"/>
                        <w:b/>
                        <w:bCs/>
                        <w:color w:val="FFFFFF" w:themeColor="background1"/>
                        <w:spacing w:val="20"/>
                        <w:sz w:val="28"/>
                        <w:szCs w:val="28"/>
                      </w:rPr>
                      <w:t>AGENDAVOORSTEL POLITIEKE MARKT</w:t>
                    </w:r>
                  </w:p>
                </w:txbxContent>
              </v:textbox>
            </v:shape>
          </w:pict>
        </mc:Fallback>
      </mc:AlternateContent>
    </w:r>
    <w:r w:rsidRPr="00347C71">
      <w:rPr>
        <w:rFonts w:ascii="Calibri" w:hAnsi="Calibri"/>
        <w:b/>
        <w:i/>
        <w:noProof/>
      </w:rPr>
      <w:t xml:space="preserve"> </w:t>
    </w:r>
    <w:r>
      <w:rPr>
        <w:rFonts w:ascii="Calibri" w:hAnsi="Calibri"/>
        <w:b/>
        <w:i/>
        <w:noProof/>
      </w:rPr>
      <mc:AlternateContent>
        <mc:Choice Requires="wps">
          <w:drawing>
            <wp:anchor distT="0" distB="0" distL="114300" distR="114300" simplePos="0" relativeHeight="251658240" behindDoc="1" locked="0" layoutInCell="1" allowOverlap="1" wp14:anchorId="5F601B16" wp14:editId="04FC076B">
              <wp:simplePos x="0" y="0"/>
              <wp:positionH relativeFrom="column">
                <wp:posOffset>-915544</wp:posOffset>
              </wp:positionH>
              <wp:positionV relativeFrom="paragraph">
                <wp:posOffset>-374078</wp:posOffset>
              </wp:positionV>
              <wp:extent cx="7579696" cy="634365"/>
              <wp:effectExtent l="0" t="0" r="2540" b="635"/>
              <wp:wrapNone/>
              <wp:docPr id="2" name="Rechthoek 2"/>
              <wp:cNvGraphicFramePr/>
              <a:graphic xmlns:a="http://schemas.openxmlformats.org/drawingml/2006/main">
                <a:graphicData uri="http://schemas.microsoft.com/office/word/2010/wordprocessingShape">
                  <wps:wsp>
                    <wps:cNvSpPr/>
                    <wps:spPr>
                      <a:xfrm>
                        <a:off x="0" y="0"/>
                        <a:ext cx="7579696" cy="63436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ect w14:anchorId="5B4D9567" id="Rechthoek 2" o:spid="_x0000_s1026" style="position:absolute;margin-left:-72.1pt;margin-top:-29.45pt;width:596.85pt;height:49.9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9MOkQIAAIgFAAAOAAAAZHJzL2Uyb0RvYy54bWysVN9vGyEMfp+0/wHxvl6SJuka9VJFrTpN&#10;qtqq7dRnwkEPDTADkkv2189wP5pl1R6m3QOH8efP2Ni+uNwZTbbCBwW2pOOTESXCcqiUfS3pt+eb&#10;T58pCZHZimmwoqR7Eejl8uOHi8YtxARq0JXwBElsWDSupHWMblEUgdfCsHACTlhUSvCGRRT9a1F5&#10;1iC70cVkNJoXDfjKeeAiBDy9bpV0mfmlFDzeSxlEJLqkeLeYV5/XdVqL5QVbvHrmasW7a7B/uIVh&#10;yqLTgeqaRUY2Xv1BZRT3EEDGEw6mACkVFzkGjGY8OormqWZO5FgwOcENaQr/j5bfbR88UVVJJ5RY&#10;ZvCJHgWvYw3iO5mk9DQuLBD15B58JwXcplh30pv0xyjILqd0P6RU7CLheHg2Ozufn88p4aibn05P&#10;57NEWrxZOx/iFwGGpE1JPT5ZziTb3obYQntIchZAq+pGaZ2FVCbiSnuyZfjAjHNh47xz8BtS24S3&#10;kCxb0nRSpODacPIu7rVIOG0fhcSsYACTfJlcj8eOxq2qZpVo/c9G+PXe+6vlYDNhYpbof+DuCHrk&#10;YRDjjqbDJ1ORy3kwHv3tYm2Ig0X2DDYOxkZZ8O8R6Dh4bvF9ktrUpCytodpjzXhomyk4fqPw6W5Z&#10;iA/MY/dgn+FEiPe4SA1NSaHbUVKD//neecJjUaOWkga7saThx4Z5QYn+arHcz8fTaWrfLExnZxMU&#10;/KFmfaixG3MFWA9jnD2O523CR91vpQfzgoNjlbyiilmOvkvKo++Fq9hOCRw9XKxWGYYt61i8tU+O&#10;J/KU1VSaz7sX5l1XvxEr/w76zmWLozJuscnSwmoTQapc42957fKN7Z4LpxtNaZ4cyhn1NkCXvwAA&#10;AP//AwBQSwMEFAAGAAgAAAAhAFLu+mLjAAAADAEAAA8AAABkcnMvZG93bnJldi54bWxMj8FOwzAM&#10;hu9IvENkJG5b0qqDrTSd0AS3SRMrCLhljddWa5zSpF3h6clOcLPlT7+/P1tPpmUj9q6xJCGaC2BI&#10;pdUNVRJei+fZEpjzirRqLaGEb3Swzq+vMpVqe6YXHPe+YiGEXKok1N53KeeurNEoN7cdUrgdbW+U&#10;D2tfcd2rcwg3LY+FuONGNRQ+1KrDTY3laT8YCbvtWGy+4o+3cjfcf57etz9HfCqkvL2ZHh+AeZz8&#10;HwwX/aAOeXA62IG0Y62EWZQkcWDDtFiugF0QkawWwA4SkkgAzzP+v0T+CwAA//8DAFBLAQItABQA&#10;BgAIAAAAIQC2gziS/gAAAOEBAAATAAAAAAAAAAAAAAAAAAAAAABbQ29udGVudF9UeXBlc10ueG1s&#10;UEsBAi0AFAAGAAgAAAAhADj9If/WAAAAlAEAAAsAAAAAAAAAAAAAAAAALwEAAF9yZWxzLy5yZWxz&#10;UEsBAi0AFAAGAAgAAAAhAI/r0w6RAgAAiAUAAA4AAAAAAAAAAAAAAAAALgIAAGRycy9lMm9Eb2Mu&#10;eG1sUEsBAi0AFAAGAAgAAAAhAFLu+mLjAAAADAEAAA8AAAAAAAAAAAAAAAAA6wQAAGRycy9kb3du&#10;cmV2LnhtbFBLBQYAAAAABAAEAPMAAAD7BQAAAAA=&#10;" fillcolor="#969696 [3209]" stroked="f" strokeweight="2pt"/>
          </w:pict>
        </mc:Fallback>
      </mc:AlternateContent>
    </w:r>
  </w:p>
  <w:p w14:paraId="0C7A3AF9" w14:textId="77777777" w:rsidR="00347C71" w:rsidRDefault="00347C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787"/>
    <w:multiLevelType w:val="hybridMultilevel"/>
    <w:tmpl w:val="B0B0CEF4"/>
    <w:lvl w:ilvl="0" w:tplc="6E820D4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4374C8"/>
    <w:multiLevelType w:val="hybridMultilevel"/>
    <w:tmpl w:val="B0202C9A"/>
    <w:lvl w:ilvl="0" w:tplc="6194F3E8">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302EB"/>
    <w:multiLevelType w:val="hybridMultilevel"/>
    <w:tmpl w:val="C6564E94"/>
    <w:lvl w:ilvl="0" w:tplc="A5BCAB86">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44C6BA5"/>
    <w:multiLevelType w:val="hybridMultilevel"/>
    <w:tmpl w:val="D1FE7D0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6393B71"/>
    <w:multiLevelType w:val="hybridMultilevel"/>
    <w:tmpl w:val="79D6A618"/>
    <w:lvl w:ilvl="0" w:tplc="AF3E4C8E">
      <w:numFmt w:val="bullet"/>
      <w:lvlText w:val="-"/>
      <w:lvlJc w:val="left"/>
      <w:pPr>
        <w:tabs>
          <w:tab w:val="num" w:pos="720"/>
        </w:tabs>
        <w:ind w:left="720" w:hanging="360"/>
      </w:pPr>
      <w:rPr>
        <w:rFonts w:ascii="Plantin" w:eastAsia="Times New Roman" w:hAnsi="Planti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0B4957"/>
    <w:multiLevelType w:val="hybridMultilevel"/>
    <w:tmpl w:val="D82A69E0"/>
    <w:lvl w:ilvl="0" w:tplc="E5B8824A">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93E7630"/>
    <w:multiLevelType w:val="hybridMultilevel"/>
    <w:tmpl w:val="B80636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E7C0F7C"/>
    <w:multiLevelType w:val="hybridMultilevel"/>
    <w:tmpl w:val="6220FE16"/>
    <w:lvl w:ilvl="0" w:tplc="DBF01BBC">
      <w:numFmt w:val="bullet"/>
      <w:lvlText w:val="-"/>
      <w:lvlJc w:val="left"/>
      <w:pPr>
        <w:ind w:left="1060" w:hanging="700"/>
      </w:pPr>
      <w:rPr>
        <w:rFonts w:ascii="Plantin Std" w:eastAsia="Times New Roman" w:hAnsi="Plantin Std" w:cs="Calibri (Hoofdteks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4235962"/>
    <w:multiLevelType w:val="hybridMultilevel"/>
    <w:tmpl w:val="A49EF382"/>
    <w:lvl w:ilvl="0" w:tplc="7716F11E">
      <w:numFmt w:val="bullet"/>
      <w:lvlText w:val="-"/>
      <w:lvlJc w:val="left"/>
      <w:pPr>
        <w:ind w:left="720" w:hanging="360"/>
      </w:pPr>
      <w:rPr>
        <w:rFonts w:ascii="Plantin" w:eastAsia="Times New Roman" w:hAnsi="Planti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4C07956"/>
    <w:multiLevelType w:val="hybridMultilevel"/>
    <w:tmpl w:val="55E8034C"/>
    <w:lvl w:ilvl="0" w:tplc="4FB8DDAA">
      <w:numFmt w:val="bullet"/>
      <w:lvlText w:val="-"/>
      <w:lvlJc w:val="left"/>
      <w:pPr>
        <w:ind w:left="720" w:hanging="360"/>
      </w:pPr>
      <w:rPr>
        <w:rFonts w:ascii="Plantin" w:eastAsia="Times New Roman" w:hAnsi="Planti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55B1438"/>
    <w:multiLevelType w:val="hybridMultilevel"/>
    <w:tmpl w:val="B5ECD35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37254AE5"/>
    <w:multiLevelType w:val="hybridMultilevel"/>
    <w:tmpl w:val="679C58A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373A6F77"/>
    <w:multiLevelType w:val="hybridMultilevel"/>
    <w:tmpl w:val="A0DA3A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83A488C"/>
    <w:multiLevelType w:val="hybridMultilevel"/>
    <w:tmpl w:val="A7CA970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3F4A420E"/>
    <w:multiLevelType w:val="hybridMultilevel"/>
    <w:tmpl w:val="9CCE2F5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333761"/>
    <w:multiLevelType w:val="multilevel"/>
    <w:tmpl w:val="522E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2920E5"/>
    <w:multiLevelType w:val="hybridMultilevel"/>
    <w:tmpl w:val="F5FEADB6"/>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517D5C53"/>
    <w:multiLevelType w:val="hybridMultilevel"/>
    <w:tmpl w:val="5CFCC89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61734F4C"/>
    <w:multiLevelType w:val="multilevel"/>
    <w:tmpl w:val="C3F67192"/>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9F46EE"/>
    <w:multiLevelType w:val="hybridMultilevel"/>
    <w:tmpl w:val="1C2AE6B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64EA2BA6"/>
    <w:multiLevelType w:val="singleLevel"/>
    <w:tmpl w:val="35A45F60"/>
    <w:lvl w:ilvl="0">
      <w:start w:val="3"/>
      <w:numFmt w:val="bullet"/>
      <w:lvlText w:val="-"/>
      <w:lvlJc w:val="left"/>
      <w:pPr>
        <w:tabs>
          <w:tab w:val="num" w:pos="360"/>
        </w:tabs>
        <w:ind w:left="360" w:hanging="360"/>
      </w:pPr>
      <w:rPr>
        <w:rFonts w:hint="default"/>
      </w:rPr>
    </w:lvl>
  </w:abstractNum>
  <w:abstractNum w:abstractNumId="21" w15:restartNumberingAfterBreak="0">
    <w:nsid w:val="654268AD"/>
    <w:multiLevelType w:val="hybridMultilevel"/>
    <w:tmpl w:val="1472AAB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0F07BCC"/>
    <w:multiLevelType w:val="hybridMultilevel"/>
    <w:tmpl w:val="28FCCC52"/>
    <w:lvl w:ilvl="0" w:tplc="A5BCAB86">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3D173E2"/>
    <w:multiLevelType w:val="hybridMultilevel"/>
    <w:tmpl w:val="DE92104A"/>
    <w:lvl w:ilvl="0" w:tplc="A5BCAB86">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49141DA"/>
    <w:multiLevelType w:val="hybridMultilevel"/>
    <w:tmpl w:val="5DD092EE"/>
    <w:lvl w:ilvl="0" w:tplc="4EB6F91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B442FA1"/>
    <w:multiLevelType w:val="hybridMultilevel"/>
    <w:tmpl w:val="CD525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C856089"/>
    <w:multiLevelType w:val="hybridMultilevel"/>
    <w:tmpl w:val="1B305F0C"/>
    <w:lvl w:ilvl="0" w:tplc="6F44075E">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19"/>
  </w:num>
  <w:num w:numId="4">
    <w:abstractNumId w:val="14"/>
  </w:num>
  <w:num w:numId="5">
    <w:abstractNumId w:val="1"/>
  </w:num>
  <w:num w:numId="6">
    <w:abstractNumId w:val="16"/>
  </w:num>
  <w:num w:numId="7">
    <w:abstractNumId w:val="24"/>
  </w:num>
  <w:num w:numId="8">
    <w:abstractNumId w:val="11"/>
  </w:num>
  <w:num w:numId="9">
    <w:abstractNumId w:val="4"/>
  </w:num>
  <w:num w:numId="10">
    <w:abstractNumId w:val="5"/>
  </w:num>
  <w:num w:numId="11">
    <w:abstractNumId w:val="15"/>
  </w:num>
  <w:num w:numId="12">
    <w:abstractNumId w:val="2"/>
  </w:num>
  <w:num w:numId="13">
    <w:abstractNumId w:val="26"/>
  </w:num>
  <w:num w:numId="14">
    <w:abstractNumId w:val="21"/>
  </w:num>
  <w:num w:numId="15">
    <w:abstractNumId w:val="0"/>
  </w:num>
  <w:num w:numId="16">
    <w:abstractNumId w:val="22"/>
  </w:num>
  <w:num w:numId="17">
    <w:abstractNumId w:val="13"/>
  </w:num>
  <w:num w:numId="18">
    <w:abstractNumId w:val="10"/>
  </w:num>
  <w:num w:numId="19">
    <w:abstractNumId w:val="23"/>
  </w:num>
  <w:num w:numId="20">
    <w:abstractNumId w:val="3"/>
  </w:num>
  <w:num w:numId="21">
    <w:abstractNumId w:val="12"/>
  </w:num>
  <w:num w:numId="22">
    <w:abstractNumId w:val="17"/>
  </w:num>
  <w:num w:numId="23">
    <w:abstractNumId w:val="6"/>
  </w:num>
  <w:num w:numId="24">
    <w:abstractNumId w:val="7"/>
  </w:num>
  <w:num w:numId="25">
    <w:abstractNumId w:val="25"/>
  </w:num>
  <w:num w:numId="26">
    <w:abstractNumId w:val="8"/>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E2"/>
    <w:rsid w:val="00000D09"/>
    <w:rsid w:val="0000607A"/>
    <w:rsid w:val="0002733A"/>
    <w:rsid w:val="0004289F"/>
    <w:rsid w:val="00045231"/>
    <w:rsid w:val="00046676"/>
    <w:rsid w:val="00046BCC"/>
    <w:rsid w:val="0005421F"/>
    <w:rsid w:val="00054C72"/>
    <w:rsid w:val="00064F1C"/>
    <w:rsid w:val="00067E99"/>
    <w:rsid w:val="00075AF4"/>
    <w:rsid w:val="0008419E"/>
    <w:rsid w:val="00084F03"/>
    <w:rsid w:val="00085FEA"/>
    <w:rsid w:val="0009165F"/>
    <w:rsid w:val="00091B65"/>
    <w:rsid w:val="00095050"/>
    <w:rsid w:val="000A1053"/>
    <w:rsid w:val="000B3748"/>
    <w:rsid w:val="000B54FA"/>
    <w:rsid w:val="000C152D"/>
    <w:rsid w:val="000C22FF"/>
    <w:rsid w:val="000C6B6A"/>
    <w:rsid w:val="000D0BA2"/>
    <w:rsid w:val="000D5709"/>
    <w:rsid w:val="000D6207"/>
    <w:rsid w:val="000E25A9"/>
    <w:rsid w:val="000F3749"/>
    <w:rsid w:val="0011423E"/>
    <w:rsid w:val="00116AE0"/>
    <w:rsid w:val="00122A38"/>
    <w:rsid w:val="00130D8A"/>
    <w:rsid w:val="00130F93"/>
    <w:rsid w:val="00140BDA"/>
    <w:rsid w:val="00155B9E"/>
    <w:rsid w:val="00173D93"/>
    <w:rsid w:val="0017481F"/>
    <w:rsid w:val="00177C37"/>
    <w:rsid w:val="001832E7"/>
    <w:rsid w:val="001A68BC"/>
    <w:rsid w:val="001C29E8"/>
    <w:rsid w:val="001E6400"/>
    <w:rsid w:val="0022026C"/>
    <w:rsid w:val="0022029E"/>
    <w:rsid w:val="00231430"/>
    <w:rsid w:val="0023149A"/>
    <w:rsid w:val="00232604"/>
    <w:rsid w:val="00236B34"/>
    <w:rsid w:val="002373ED"/>
    <w:rsid w:val="00240EDB"/>
    <w:rsid w:val="00241B0F"/>
    <w:rsid w:val="002557B6"/>
    <w:rsid w:val="0026760D"/>
    <w:rsid w:val="0027046E"/>
    <w:rsid w:val="0027180A"/>
    <w:rsid w:val="002738E0"/>
    <w:rsid w:val="0027409A"/>
    <w:rsid w:val="00275351"/>
    <w:rsid w:val="002872A5"/>
    <w:rsid w:val="00291116"/>
    <w:rsid w:val="00294E82"/>
    <w:rsid w:val="002A192D"/>
    <w:rsid w:val="002A2754"/>
    <w:rsid w:val="002B17C6"/>
    <w:rsid w:val="002B7957"/>
    <w:rsid w:val="002C0EFA"/>
    <w:rsid w:val="002D1115"/>
    <w:rsid w:val="002D41DA"/>
    <w:rsid w:val="002D6F6B"/>
    <w:rsid w:val="002E0E2C"/>
    <w:rsid w:val="002E7BC4"/>
    <w:rsid w:val="002F1A1E"/>
    <w:rsid w:val="003017AC"/>
    <w:rsid w:val="00304079"/>
    <w:rsid w:val="00304835"/>
    <w:rsid w:val="00310D81"/>
    <w:rsid w:val="003166C6"/>
    <w:rsid w:val="0031737E"/>
    <w:rsid w:val="00321D12"/>
    <w:rsid w:val="00335447"/>
    <w:rsid w:val="00342531"/>
    <w:rsid w:val="0034627F"/>
    <w:rsid w:val="00347C71"/>
    <w:rsid w:val="00352334"/>
    <w:rsid w:val="00371AAF"/>
    <w:rsid w:val="00374175"/>
    <w:rsid w:val="0037587B"/>
    <w:rsid w:val="003879BD"/>
    <w:rsid w:val="00394E12"/>
    <w:rsid w:val="003A4233"/>
    <w:rsid w:val="003A531D"/>
    <w:rsid w:val="003A5927"/>
    <w:rsid w:val="003B3E51"/>
    <w:rsid w:val="003C151F"/>
    <w:rsid w:val="003C6938"/>
    <w:rsid w:val="003D774C"/>
    <w:rsid w:val="003E2EF5"/>
    <w:rsid w:val="003F5B56"/>
    <w:rsid w:val="00403F15"/>
    <w:rsid w:val="004207C0"/>
    <w:rsid w:val="00467543"/>
    <w:rsid w:val="004719B1"/>
    <w:rsid w:val="00476248"/>
    <w:rsid w:val="00483B1F"/>
    <w:rsid w:val="00494E4A"/>
    <w:rsid w:val="004A62EB"/>
    <w:rsid w:val="004C7BCD"/>
    <w:rsid w:val="004E33D2"/>
    <w:rsid w:val="004E64A6"/>
    <w:rsid w:val="004F63DB"/>
    <w:rsid w:val="00502ADF"/>
    <w:rsid w:val="00506A3F"/>
    <w:rsid w:val="005150AA"/>
    <w:rsid w:val="005155A3"/>
    <w:rsid w:val="0051617F"/>
    <w:rsid w:val="00520B90"/>
    <w:rsid w:val="00523B50"/>
    <w:rsid w:val="00523D1C"/>
    <w:rsid w:val="00531DEE"/>
    <w:rsid w:val="00533597"/>
    <w:rsid w:val="00536CB5"/>
    <w:rsid w:val="00554C10"/>
    <w:rsid w:val="00562595"/>
    <w:rsid w:val="00564532"/>
    <w:rsid w:val="00565C9D"/>
    <w:rsid w:val="0058167D"/>
    <w:rsid w:val="005841B3"/>
    <w:rsid w:val="00585579"/>
    <w:rsid w:val="005935FF"/>
    <w:rsid w:val="00595AE4"/>
    <w:rsid w:val="005A428B"/>
    <w:rsid w:val="005B2430"/>
    <w:rsid w:val="005B24D3"/>
    <w:rsid w:val="005B27C5"/>
    <w:rsid w:val="005B3117"/>
    <w:rsid w:val="005B4971"/>
    <w:rsid w:val="005B5A77"/>
    <w:rsid w:val="005C73F2"/>
    <w:rsid w:val="005E4CAD"/>
    <w:rsid w:val="005E6F02"/>
    <w:rsid w:val="005F1551"/>
    <w:rsid w:val="005F1923"/>
    <w:rsid w:val="005F3D4C"/>
    <w:rsid w:val="005F71FC"/>
    <w:rsid w:val="00605813"/>
    <w:rsid w:val="00605D5D"/>
    <w:rsid w:val="0061195A"/>
    <w:rsid w:val="00623D6B"/>
    <w:rsid w:val="00632C10"/>
    <w:rsid w:val="00635B4D"/>
    <w:rsid w:val="00636691"/>
    <w:rsid w:val="00642EDA"/>
    <w:rsid w:val="00643223"/>
    <w:rsid w:val="00663DE8"/>
    <w:rsid w:val="00671499"/>
    <w:rsid w:val="00680DD1"/>
    <w:rsid w:val="00684DC2"/>
    <w:rsid w:val="006871A5"/>
    <w:rsid w:val="00693882"/>
    <w:rsid w:val="006A5D6F"/>
    <w:rsid w:val="006A7B38"/>
    <w:rsid w:val="006B5517"/>
    <w:rsid w:val="006C6891"/>
    <w:rsid w:val="006C6A26"/>
    <w:rsid w:val="006E1972"/>
    <w:rsid w:val="006E5A9C"/>
    <w:rsid w:val="006F0B3A"/>
    <w:rsid w:val="006F6D15"/>
    <w:rsid w:val="0070049F"/>
    <w:rsid w:val="007216C6"/>
    <w:rsid w:val="00726BFA"/>
    <w:rsid w:val="00747D01"/>
    <w:rsid w:val="00755AF5"/>
    <w:rsid w:val="00757873"/>
    <w:rsid w:val="0076177B"/>
    <w:rsid w:val="00782F7C"/>
    <w:rsid w:val="00785E41"/>
    <w:rsid w:val="007862B9"/>
    <w:rsid w:val="0079239B"/>
    <w:rsid w:val="00795D09"/>
    <w:rsid w:val="007A06D1"/>
    <w:rsid w:val="007A15A7"/>
    <w:rsid w:val="007A3081"/>
    <w:rsid w:val="007B244E"/>
    <w:rsid w:val="007C55F8"/>
    <w:rsid w:val="007D6C9C"/>
    <w:rsid w:val="007E28B3"/>
    <w:rsid w:val="007E5E5F"/>
    <w:rsid w:val="007E694E"/>
    <w:rsid w:val="007E6C4D"/>
    <w:rsid w:val="007F7563"/>
    <w:rsid w:val="007F7653"/>
    <w:rsid w:val="0081399F"/>
    <w:rsid w:val="008232E1"/>
    <w:rsid w:val="00827E4F"/>
    <w:rsid w:val="00845355"/>
    <w:rsid w:val="00852F56"/>
    <w:rsid w:val="00853DA3"/>
    <w:rsid w:val="00857AB0"/>
    <w:rsid w:val="00862E21"/>
    <w:rsid w:val="008676F6"/>
    <w:rsid w:val="008747ED"/>
    <w:rsid w:val="008958BA"/>
    <w:rsid w:val="008963E1"/>
    <w:rsid w:val="00896E5B"/>
    <w:rsid w:val="0089754B"/>
    <w:rsid w:val="008A16A1"/>
    <w:rsid w:val="008A5820"/>
    <w:rsid w:val="008A74F0"/>
    <w:rsid w:val="008B13E0"/>
    <w:rsid w:val="008B286E"/>
    <w:rsid w:val="008C0051"/>
    <w:rsid w:val="008C0A90"/>
    <w:rsid w:val="008C6F10"/>
    <w:rsid w:val="008D7905"/>
    <w:rsid w:val="00904C75"/>
    <w:rsid w:val="009272FA"/>
    <w:rsid w:val="00933E96"/>
    <w:rsid w:val="00967EBD"/>
    <w:rsid w:val="009711DB"/>
    <w:rsid w:val="0098289C"/>
    <w:rsid w:val="00987A39"/>
    <w:rsid w:val="00997F94"/>
    <w:rsid w:val="009A786B"/>
    <w:rsid w:val="009B02A7"/>
    <w:rsid w:val="009B417D"/>
    <w:rsid w:val="009C747D"/>
    <w:rsid w:val="009D5904"/>
    <w:rsid w:val="009E5506"/>
    <w:rsid w:val="00A020CA"/>
    <w:rsid w:val="00A14A7B"/>
    <w:rsid w:val="00A16A82"/>
    <w:rsid w:val="00A24D7E"/>
    <w:rsid w:val="00A35791"/>
    <w:rsid w:val="00A357AE"/>
    <w:rsid w:val="00A362C1"/>
    <w:rsid w:val="00A46214"/>
    <w:rsid w:val="00A56284"/>
    <w:rsid w:val="00A72283"/>
    <w:rsid w:val="00A80695"/>
    <w:rsid w:val="00A95EE4"/>
    <w:rsid w:val="00A96F3D"/>
    <w:rsid w:val="00AA7F29"/>
    <w:rsid w:val="00AB15EE"/>
    <w:rsid w:val="00AB5E53"/>
    <w:rsid w:val="00AB6DDE"/>
    <w:rsid w:val="00AC14EC"/>
    <w:rsid w:val="00AE1031"/>
    <w:rsid w:val="00AE275A"/>
    <w:rsid w:val="00AE370B"/>
    <w:rsid w:val="00AE7329"/>
    <w:rsid w:val="00AF5795"/>
    <w:rsid w:val="00B04B71"/>
    <w:rsid w:val="00B05B8D"/>
    <w:rsid w:val="00B11554"/>
    <w:rsid w:val="00B17B52"/>
    <w:rsid w:val="00B22331"/>
    <w:rsid w:val="00B2698C"/>
    <w:rsid w:val="00B3108D"/>
    <w:rsid w:val="00B33FFF"/>
    <w:rsid w:val="00B35494"/>
    <w:rsid w:val="00B37CFC"/>
    <w:rsid w:val="00B47D96"/>
    <w:rsid w:val="00B548D8"/>
    <w:rsid w:val="00B63533"/>
    <w:rsid w:val="00B65753"/>
    <w:rsid w:val="00B71528"/>
    <w:rsid w:val="00B85673"/>
    <w:rsid w:val="00B86335"/>
    <w:rsid w:val="00B928FA"/>
    <w:rsid w:val="00B93CEB"/>
    <w:rsid w:val="00B93F35"/>
    <w:rsid w:val="00BA5ECE"/>
    <w:rsid w:val="00BB23B5"/>
    <w:rsid w:val="00BD2CC8"/>
    <w:rsid w:val="00BD5176"/>
    <w:rsid w:val="00BD7939"/>
    <w:rsid w:val="00BE04C4"/>
    <w:rsid w:val="00BF1FA7"/>
    <w:rsid w:val="00BF270D"/>
    <w:rsid w:val="00BF3AF7"/>
    <w:rsid w:val="00C03B80"/>
    <w:rsid w:val="00C05E46"/>
    <w:rsid w:val="00C06179"/>
    <w:rsid w:val="00C16579"/>
    <w:rsid w:val="00C24797"/>
    <w:rsid w:val="00C455B0"/>
    <w:rsid w:val="00C51AA0"/>
    <w:rsid w:val="00C52F7F"/>
    <w:rsid w:val="00C6063F"/>
    <w:rsid w:val="00C6500F"/>
    <w:rsid w:val="00C67B06"/>
    <w:rsid w:val="00C70917"/>
    <w:rsid w:val="00C72CB0"/>
    <w:rsid w:val="00C77159"/>
    <w:rsid w:val="00C92EC2"/>
    <w:rsid w:val="00C940DD"/>
    <w:rsid w:val="00C96DE9"/>
    <w:rsid w:val="00CA3161"/>
    <w:rsid w:val="00CA6517"/>
    <w:rsid w:val="00D01BEE"/>
    <w:rsid w:val="00D05502"/>
    <w:rsid w:val="00D065CF"/>
    <w:rsid w:val="00D133E5"/>
    <w:rsid w:val="00D330D1"/>
    <w:rsid w:val="00D4216E"/>
    <w:rsid w:val="00D57575"/>
    <w:rsid w:val="00D65046"/>
    <w:rsid w:val="00D65404"/>
    <w:rsid w:val="00D65DD6"/>
    <w:rsid w:val="00D65F40"/>
    <w:rsid w:val="00D7236C"/>
    <w:rsid w:val="00D756D3"/>
    <w:rsid w:val="00D776E2"/>
    <w:rsid w:val="00D81742"/>
    <w:rsid w:val="00D81B33"/>
    <w:rsid w:val="00D85A8E"/>
    <w:rsid w:val="00D92DDD"/>
    <w:rsid w:val="00D943B2"/>
    <w:rsid w:val="00D95C1F"/>
    <w:rsid w:val="00DA3747"/>
    <w:rsid w:val="00DA4FDF"/>
    <w:rsid w:val="00DB3F55"/>
    <w:rsid w:val="00DB43FE"/>
    <w:rsid w:val="00DB6949"/>
    <w:rsid w:val="00DB76F1"/>
    <w:rsid w:val="00DC3333"/>
    <w:rsid w:val="00DC4C09"/>
    <w:rsid w:val="00DD291C"/>
    <w:rsid w:val="00DE10A9"/>
    <w:rsid w:val="00DF7E02"/>
    <w:rsid w:val="00E02F90"/>
    <w:rsid w:val="00E04B95"/>
    <w:rsid w:val="00E04EEC"/>
    <w:rsid w:val="00E47EE4"/>
    <w:rsid w:val="00E654FF"/>
    <w:rsid w:val="00E77B74"/>
    <w:rsid w:val="00EB187B"/>
    <w:rsid w:val="00EB33A6"/>
    <w:rsid w:val="00EB3D61"/>
    <w:rsid w:val="00EC34B4"/>
    <w:rsid w:val="00EC51D0"/>
    <w:rsid w:val="00EF03E5"/>
    <w:rsid w:val="00EF7FAD"/>
    <w:rsid w:val="00F06812"/>
    <w:rsid w:val="00F07F3D"/>
    <w:rsid w:val="00F147FD"/>
    <w:rsid w:val="00F22FE2"/>
    <w:rsid w:val="00F34CA7"/>
    <w:rsid w:val="00F3689E"/>
    <w:rsid w:val="00F5158A"/>
    <w:rsid w:val="00F52B85"/>
    <w:rsid w:val="00F53A28"/>
    <w:rsid w:val="00F7671D"/>
    <w:rsid w:val="00FA3462"/>
    <w:rsid w:val="00FA6E0B"/>
    <w:rsid w:val="00FB3EA6"/>
    <w:rsid w:val="00FC21DA"/>
    <w:rsid w:val="00FD3E1D"/>
    <w:rsid w:val="00FE58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41DE428D"/>
  <w15:docId w15:val="{D7352420-1D63-4C15-ADF7-5E570390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lantin" w:hAnsi="Plantin"/>
    </w:rPr>
  </w:style>
  <w:style w:type="paragraph" w:styleId="Heading1">
    <w:name w:val="heading 1"/>
    <w:basedOn w:val="Normal"/>
    <w:next w:val="Normal"/>
    <w:qFormat/>
    <w:pPr>
      <w:keepNext/>
      <w:outlineLvl w:val="0"/>
    </w:pPr>
    <w:rPr>
      <w:rFonts w:ascii="Arial" w:hAnsi="Arial"/>
      <w:b/>
      <w:i/>
      <w:sz w:val="15"/>
    </w:rPr>
  </w:style>
  <w:style w:type="paragraph" w:styleId="Heading2">
    <w:name w:val="heading 2"/>
    <w:basedOn w:val="Normal"/>
    <w:next w:val="Normal"/>
    <w:qFormat/>
    <w:pPr>
      <w:keepNext/>
      <w:outlineLvl w:val="1"/>
    </w:pPr>
    <w:rPr>
      <w:rFonts w:ascii="Times New Roman" w:hAnsi="Times New Roman"/>
      <w:i/>
      <w:sz w:val="22"/>
    </w:rPr>
  </w:style>
  <w:style w:type="paragraph" w:styleId="Heading3">
    <w:name w:val="heading 3"/>
    <w:basedOn w:val="Normal"/>
    <w:next w:val="Normal"/>
    <w:qFormat/>
    <w:pPr>
      <w:keepNext/>
      <w:jc w:val="cente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rPr>
      <w:rFonts w:ascii="Times New Roman" w:hAnsi="Times New Roman"/>
      <w:b/>
      <w:sz w:val="24"/>
    </w:rPr>
  </w:style>
  <w:style w:type="paragraph" w:styleId="BodyText2">
    <w:name w:val="Body Text 2"/>
    <w:basedOn w:val="Normal"/>
    <w:rPr>
      <w:b/>
      <w:sz w:val="22"/>
    </w:rPr>
  </w:style>
  <w:style w:type="paragraph" w:styleId="BodyText3">
    <w:name w:val="Body Text 3"/>
    <w:basedOn w:val="Normal"/>
    <w:rPr>
      <w:sz w:val="22"/>
    </w:rPr>
  </w:style>
  <w:style w:type="character" w:styleId="Hyperlink">
    <w:name w:val="Hyperlink"/>
    <w:uiPriority w:val="99"/>
    <w:rsid w:val="00585579"/>
    <w:rPr>
      <w:color w:val="0000FF"/>
      <w:u w:val="single"/>
    </w:rPr>
  </w:style>
  <w:style w:type="character" w:customStyle="1" w:styleId="location">
    <w:name w:val="location"/>
    <w:rsid w:val="00585579"/>
    <w:rPr>
      <w:caps/>
    </w:rPr>
  </w:style>
  <w:style w:type="paragraph" w:customStyle="1" w:styleId="header2">
    <w:name w:val="header2"/>
    <w:basedOn w:val="Normal"/>
    <w:rsid w:val="00585579"/>
    <w:pPr>
      <w:spacing w:before="120"/>
    </w:pPr>
    <w:rPr>
      <w:rFonts w:ascii="Times New Roman" w:hAnsi="Times New Roman"/>
      <w:b/>
      <w:bCs/>
      <w:sz w:val="34"/>
      <w:szCs w:val="34"/>
    </w:rPr>
  </w:style>
  <w:style w:type="paragraph" w:customStyle="1" w:styleId="info1">
    <w:name w:val="info1"/>
    <w:basedOn w:val="Normal"/>
    <w:rsid w:val="00585579"/>
    <w:pPr>
      <w:spacing w:after="210"/>
    </w:pPr>
    <w:rPr>
      <w:rFonts w:ascii="Times New Roman" w:hAnsi="Times New Roman"/>
      <w:color w:val="666666"/>
      <w:sz w:val="24"/>
      <w:szCs w:val="24"/>
    </w:rPr>
  </w:style>
  <w:style w:type="paragraph" w:customStyle="1" w:styleId="intro2">
    <w:name w:val="intro2"/>
    <w:basedOn w:val="Normal"/>
    <w:rsid w:val="003B3E51"/>
    <w:pPr>
      <w:spacing w:before="100" w:beforeAutospacing="1" w:after="240" w:line="360" w:lineRule="atLeast"/>
    </w:pPr>
    <w:rPr>
      <w:rFonts w:ascii="Times New Roman" w:hAnsi="Times New Roman"/>
      <w:b/>
      <w:bCs/>
      <w:sz w:val="29"/>
      <w:szCs w:val="29"/>
    </w:rPr>
  </w:style>
  <w:style w:type="paragraph" w:customStyle="1" w:styleId="Plattetekst31">
    <w:name w:val="Platte tekst 31"/>
    <w:basedOn w:val="Normal"/>
    <w:rsid w:val="00554C10"/>
    <w:pPr>
      <w:suppressAutoHyphens/>
    </w:pPr>
    <w:rPr>
      <w:sz w:val="22"/>
      <w:lang w:eastAsia="ar-SA"/>
    </w:rPr>
  </w:style>
  <w:style w:type="character" w:styleId="Emphasis">
    <w:name w:val="Emphasis"/>
    <w:qFormat/>
    <w:rsid w:val="00635B4D"/>
    <w:rPr>
      <w:i/>
      <w:iCs/>
    </w:rPr>
  </w:style>
  <w:style w:type="character" w:customStyle="1" w:styleId="msoins0">
    <w:name w:val="msoins"/>
    <w:rsid w:val="00635B4D"/>
    <w:rPr>
      <w:u w:val="single"/>
    </w:rPr>
  </w:style>
  <w:style w:type="character" w:customStyle="1" w:styleId="grame">
    <w:name w:val="grame"/>
    <w:basedOn w:val="DefaultParagraphFont"/>
    <w:rsid w:val="00635B4D"/>
  </w:style>
  <w:style w:type="character" w:customStyle="1" w:styleId="spelle">
    <w:name w:val="spelle"/>
    <w:basedOn w:val="DefaultParagraphFont"/>
    <w:rsid w:val="00635B4D"/>
  </w:style>
  <w:style w:type="paragraph" w:customStyle="1" w:styleId="Char">
    <w:name w:val="Char"/>
    <w:basedOn w:val="Normal"/>
    <w:rsid w:val="00232604"/>
    <w:rPr>
      <w:rFonts w:ascii="Times New Roman" w:eastAsia="MS Mincho" w:hAnsi="Times New Roman"/>
      <w:sz w:val="24"/>
      <w:szCs w:val="24"/>
      <w:lang w:val="pl-PL" w:eastAsia="pl-PL"/>
    </w:rPr>
  </w:style>
  <w:style w:type="paragraph" w:styleId="BalloonText">
    <w:name w:val="Balloon Text"/>
    <w:basedOn w:val="Normal"/>
    <w:semiHidden/>
    <w:rsid w:val="009272FA"/>
    <w:rPr>
      <w:rFonts w:ascii="Tahoma" w:hAnsi="Tahoma" w:cs="Tahoma"/>
      <w:sz w:val="16"/>
      <w:szCs w:val="16"/>
    </w:rPr>
  </w:style>
  <w:style w:type="character" w:styleId="CommentReference">
    <w:name w:val="annotation reference"/>
    <w:semiHidden/>
    <w:rsid w:val="00684DC2"/>
    <w:rPr>
      <w:sz w:val="16"/>
      <w:szCs w:val="16"/>
    </w:rPr>
  </w:style>
  <w:style w:type="paragraph" w:styleId="CommentText">
    <w:name w:val="annotation text"/>
    <w:basedOn w:val="Normal"/>
    <w:semiHidden/>
    <w:rsid w:val="00684DC2"/>
  </w:style>
  <w:style w:type="paragraph" w:styleId="CommentSubject">
    <w:name w:val="annotation subject"/>
    <w:basedOn w:val="CommentText"/>
    <w:next w:val="CommentText"/>
    <w:semiHidden/>
    <w:rsid w:val="00684DC2"/>
    <w:rPr>
      <w:b/>
      <w:bCs/>
    </w:rPr>
  </w:style>
  <w:style w:type="paragraph" w:styleId="ListParagraph">
    <w:name w:val="List Paragraph"/>
    <w:basedOn w:val="Normal"/>
    <w:uiPriority w:val="34"/>
    <w:qFormat/>
    <w:rsid w:val="00046BCC"/>
    <w:pPr>
      <w:ind w:left="720"/>
      <w:contextualSpacing/>
    </w:pPr>
  </w:style>
  <w:style w:type="character" w:customStyle="1" w:styleId="HeaderChar">
    <w:name w:val="Header Char"/>
    <w:basedOn w:val="DefaultParagraphFont"/>
    <w:link w:val="Header"/>
    <w:uiPriority w:val="99"/>
    <w:rsid w:val="00E02F90"/>
    <w:rPr>
      <w:rFonts w:ascii="Plantin" w:hAnsi="Plantin"/>
    </w:rPr>
  </w:style>
  <w:style w:type="paragraph" w:styleId="Revision">
    <w:name w:val="Revision"/>
    <w:hidden/>
    <w:uiPriority w:val="99"/>
    <w:semiHidden/>
    <w:rsid w:val="00AE1031"/>
    <w:rPr>
      <w:rFonts w:ascii="Plantin" w:hAnsi="Plantin"/>
    </w:rPr>
  </w:style>
  <w:style w:type="paragraph" w:customStyle="1" w:styleId="p1">
    <w:name w:val="p1"/>
    <w:basedOn w:val="Normal"/>
    <w:rsid w:val="000C6B6A"/>
    <w:rPr>
      <w:rFonts w:ascii=".SF UI Text" w:eastAsiaTheme="minorHAnsi" w:hAnsi=".SF UI Text" w:cs="Calibri"/>
      <w:color w:val="454545"/>
      <w:sz w:val="26"/>
      <w:szCs w:val="26"/>
    </w:rPr>
  </w:style>
  <w:style w:type="character" w:customStyle="1" w:styleId="s1">
    <w:name w:val="s1"/>
    <w:basedOn w:val="DefaultParagraphFont"/>
    <w:rsid w:val="000C6B6A"/>
    <w:rPr>
      <w:rFonts w:ascii=".SFUIText" w:hAnsi=".SFUIText" w:hint="default"/>
      <w:b w:val="0"/>
      <w:bCs w:val="0"/>
      <w:i w:val="0"/>
      <w:iCs w:val="0"/>
    </w:rPr>
  </w:style>
  <w:style w:type="character" w:customStyle="1" w:styleId="Onopgelostemelding1">
    <w:name w:val="Onopgeloste melding1"/>
    <w:basedOn w:val="DefaultParagraphFont"/>
    <w:uiPriority w:val="99"/>
    <w:semiHidden/>
    <w:unhideWhenUsed/>
    <w:rsid w:val="00A357AE"/>
    <w:rPr>
      <w:color w:val="808080"/>
      <w:shd w:val="clear" w:color="auto" w:fill="E6E6E6"/>
    </w:rPr>
  </w:style>
  <w:style w:type="character" w:styleId="FollowedHyperlink">
    <w:name w:val="FollowedHyperlink"/>
    <w:basedOn w:val="DefaultParagraphFont"/>
    <w:uiPriority w:val="99"/>
    <w:semiHidden/>
    <w:unhideWhenUsed/>
    <w:rsid w:val="00085F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144518">
      <w:bodyDiv w:val="1"/>
      <w:marLeft w:val="0"/>
      <w:marRight w:val="0"/>
      <w:marTop w:val="0"/>
      <w:marBottom w:val="0"/>
      <w:divBdr>
        <w:top w:val="none" w:sz="0" w:space="0" w:color="auto"/>
        <w:left w:val="none" w:sz="0" w:space="0" w:color="auto"/>
        <w:bottom w:val="none" w:sz="0" w:space="0" w:color="auto"/>
        <w:right w:val="none" w:sz="0" w:space="0" w:color="auto"/>
      </w:divBdr>
    </w:div>
    <w:div w:id="141296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sh\Downloads\Motie%20(4).dotx" TargetMode="External"/></Relationships>
</file>

<file path=word/theme/theme1.xml><?xml version="1.0" encoding="utf-8"?>
<a:theme xmlns:a="http://schemas.openxmlformats.org/drawingml/2006/main" name="Keuzes_en_delen">
  <a:themeElements>
    <a:clrScheme name="Neutraal">
      <a:dk1>
        <a:srgbClr val="000000"/>
      </a:dk1>
      <a:lt1>
        <a:srgbClr val="FFFFFF"/>
      </a:lt1>
      <a:dk2>
        <a:srgbClr val="44546A"/>
      </a:dk2>
      <a:lt2>
        <a:srgbClr val="E7E6E6"/>
      </a:lt2>
      <a:accent1>
        <a:srgbClr val="969696"/>
      </a:accent1>
      <a:accent2>
        <a:srgbClr val="969696"/>
      </a:accent2>
      <a:accent3>
        <a:srgbClr val="969696"/>
      </a:accent3>
      <a:accent4>
        <a:srgbClr val="969696"/>
      </a:accent4>
      <a:accent5>
        <a:srgbClr val="969696"/>
      </a:accent5>
      <a:accent6>
        <a:srgbClr val="969696"/>
      </a:accent6>
      <a:hlink>
        <a:srgbClr val="0563C1"/>
      </a:hlink>
      <a:folHlink>
        <a:srgbClr val="954F72"/>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Motie%20(4).dotx</Template>
  <TotalTime>70</TotalTime>
  <Pages>1</Pages>
  <Words>474</Words>
  <Characters>2705</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20030303 Brief  ((in te vullen door griffie))</vt:lpstr>
    </vt:vector>
  </TitlesOfParts>
  <Company>Gemeente Almere</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20030303 Brief  ((in te vullen door griffie))</dc:title>
  <dc:subject/>
  <dc:creator>Kees Hendriksen</dc:creator>
  <cp:keywords/>
  <cp:lastModifiedBy>Kees Hendriksen</cp:lastModifiedBy>
  <cp:revision>16</cp:revision>
  <cp:lastPrinted>2019-10-01T22:57:00Z</cp:lastPrinted>
  <dcterms:created xsi:type="dcterms:W3CDTF">2020-06-09T23:33:00Z</dcterms:created>
  <dcterms:modified xsi:type="dcterms:W3CDTF">2020-06-15T02:30:00Z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inter">
    <vt:lpwstr>HP LaserJet 4M</vt:lpwstr>
  </property>
  <property fmtid="{D5CDD505-2E9C-101B-9397-08002B2CF9AE}" pid="3" name="BriefPapier">
    <vt:lpwstr>Bovenste papierlade</vt:lpwstr>
  </property>
  <property fmtid="{D5CDD505-2E9C-101B-9397-08002B2CF9AE}" pid="4" name="BlancoPapier">
    <vt:lpwstr>Standaardlade</vt:lpwstr>
  </property>
  <property fmtid="{D5CDD505-2E9C-101B-9397-08002B2CF9AE}" pid="5" name="Factuurnummer">
    <vt:lpwstr> </vt:lpwstr>
  </property>
  <property fmtid="{D5CDD505-2E9C-101B-9397-08002B2CF9AE}" pid="6" name="Documentnummer">
    <vt:lpwstr> </vt:lpwstr>
  </property>
  <property fmtid="{D5CDD505-2E9C-101B-9397-08002B2CF9AE}" pid="7" name="Aan">
    <vt:lpwstr>wer</vt:lpwstr>
  </property>
  <property fmtid="{D5CDD505-2E9C-101B-9397-08002B2CF9AE}" pid="8" name="Voorletters">
    <vt:lpwstr>vnaam</vt:lpwstr>
  </property>
  <property fmtid="{D5CDD505-2E9C-101B-9397-08002B2CF9AE}" pid="9" name="Achternaam">
    <vt:lpwstr>anaam</vt:lpwstr>
  </property>
  <property fmtid="{D5CDD505-2E9C-101B-9397-08002B2CF9AE}" pid="10" name="Straat">
    <vt:lpwstr>HuisNR</vt:lpwstr>
  </property>
  <property fmtid="{D5CDD505-2E9C-101B-9397-08002B2CF9AE}" pid="11" name="Huisnummer">
    <vt:lpwstr>Het NR</vt:lpwstr>
  </property>
  <property fmtid="{D5CDD505-2E9C-101B-9397-08002B2CF9AE}" pid="12" name="Postcode">
    <vt:lpwstr>1234 AB</vt:lpwstr>
  </property>
  <property fmtid="{D5CDD505-2E9C-101B-9397-08002B2CF9AE}" pid="13" name="Plaats">
    <vt:lpwstr>ALMERE</vt:lpwstr>
  </property>
  <property fmtid="{D5CDD505-2E9C-101B-9397-08002B2CF9AE}" pid="14" name="Land">
    <vt:lpwstr>Nederlands</vt:lpwstr>
  </property>
  <property fmtid="{D5CDD505-2E9C-101B-9397-08002B2CF9AE}" pid="15" name="Geslacht">
    <vt:lpwstr>M</vt:lpwstr>
  </property>
  <property fmtid="{D5CDD505-2E9C-101B-9397-08002B2CF9AE}" pid="16" name="Tav">
    <vt:lpwstr> </vt:lpwstr>
  </property>
  <property fmtid="{D5CDD505-2E9C-101B-9397-08002B2CF9AE}" pid="17" name="Aanhef">
    <vt:lpwstr>Geachte heer Anaam,</vt:lpwstr>
  </property>
  <property fmtid="{D5CDD505-2E9C-101B-9397-08002B2CF9AE}" pid="18" name="Groet">
    <vt:lpwstr>Hoogachtend,</vt:lpwstr>
  </property>
  <property fmtid="{D5CDD505-2E9C-101B-9397-08002B2CF9AE}" pid="19" name="Formeel">
    <vt:lpwstr>J</vt:lpwstr>
  </property>
  <property fmtid="{D5CDD505-2E9C-101B-9397-08002B2CF9AE}" pid="20" name="Barcode">
    <vt:lpwstr> </vt:lpwstr>
  </property>
  <property fmtid="{D5CDD505-2E9C-101B-9397-08002B2CF9AE}" pid="21" name="UwKenmerk">
    <vt:lpwstr>wer</vt:lpwstr>
  </property>
  <property fmtid="{D5CDD505-2E9C-101B-9397-08002B2CF9AE}" pid="22" name="Kenmerk">
    <vt:lpwstr>wer</vt:lpwstr>
  </property>
  <property fmtid="{D5CDD505-2E9C-101B-9397-08002B2CF9AE}" pid="23" name="Van">
    <vt:lpwstr>steller</vt:lpwstr>
  </property>
  <property fmtid="{D5CDD505-2E9C-101B-9397-08002B2CF9AE}" pid="24" name="Besluit">
    <vt:lpwstr>Voorgenomen Besluit</vt:lpwstr>
  </property>
  <property fmtid="{D5CDD505-2E9C-101B-9397-08002B2CF9AE}" pid="25" name="Relmt">
    <vt:lpwstr>Financiën</vt:lpwstr>
  </property>
  <property fmtid="{D5CDD505-2E9C-101B-9397-08002B2CF9AE}" pid="26" name="Bijlage">
    <vt:lpwstr>1</vt:lpwstr>
  </property>
  <property fmtid="{D5CDD505-2E9C-101B-9397-08002B2CF9AE}" pid="27" name="AchterDoc">
    <vt:lpwstr>Achter liggende Documenten</vt:lpwstr>
  </property>
  <property fmtid="{D5CDD505-2E9C-101B-9397-08002B2CF9AE}" pid="28" name="Functie">
    <vt:lpwstr>FUNCTIE</vt:lpwstr>
  </property>
  <property fmtid="{D5CDD505-2E9C-101B-9397-08002B2CF9AE}" pid="29" name="RegNR">
    <vt:lpwstr>(in te vullen door griffie)</vt:lpwstr>
  </property>
  <property fmtid="{D5CDD505-2E9C-101B-9397-08002B2CF9AE}" pid="30" name="Onderwerp">
    <vt:lpwstr> </vt:lpwstr>
  </property>
  <property fmtid="{D5CDD505-2E9C-101B-9397-08002B2CF9AE}" pid="31" name="Dienst">
    <vt:lpwstr>Raadsgriffie</vt:lpwstr>
  </property>
  <property fmtid="{D5CDD505-2E9C-101B-9397-08002B2CF9AE}" pid="32" name="DoorKiesNummer">
    <vt:lpwstr>036 5484176</vt:lpwstr>
  </property>
  <property fmtid="{D5CDD505-2E9C-101B-9397-08002B2CF9AE}" pid="33" name="ContactPersoon">
    <vt:lpwstr>A.K.S. Hoogbruin</vt:lpwstr>
  </property>
  <property fmtid="{D5CDD505-2E9C-101B-9397-08002B2CF9AE}" pid="34" name="DienstFax">
    <vt:lpwstr>036 53 99 </vt:lpwstr>
  </property>
  <property fmtid="{D5CDD505-2E9C-101B-9397-08002B2CF9AE}" pid="35" name="Afdeling">
    <vt:lpwstr> </vt:lpwstr>
  </property>
  <property fmtid="{D5CDD505-2E9C-101B-9397-08002B2CF9AE}" pid="36" name="Email">
    <vt:lpwstr>@almere.nl</vt:lpwstr>
  </property>
  <property fmtid="{D5CDD505-2E9C-101B-9397-08002B2CF9AE}" pid="37" name="OnderNaam">
    <vt:lpwstr> </vt:lpwstr>
  </property>
  <property fmtid="{D5CDD505-2E9C-101B-9397-08002B2CF9AE}" pid="38" name="FragmentLocatie">
    <vt:lpwstr>G:\Persoonlijke werkmappen\Anne Kristie</vt:lpwstr>
  </property>
  <property fmtid="{D5CDD505-2E9C-101B-9397-08002B2CF9AE}" pid="39" name="Datum">
    <vt:lpwstr>1/12/04</vt:lpwstr>
  </property>
</Properties>
</file>